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F6D" w:rsidRPr="00203F6D" w:rsidRDefault="00523B35" w:rsidP="001432A5">
      <w:pPr>
        <w:jc w:val="center"/>
        <w:rPr>
          <w:rFonts w:ascii="AvantGarde Md BT" w:hAnsi="AvantGarde Md BT"/>
          <w:b/>
          <w:spacing w:val="20"/>
        </w:rPr>
      </w:pPr>
      <w:bookmarkStart w:id="0" w:name="_GoBack"/>
      <w:bookmarkEnd w:id="0"/>
      <w:r>
        <w:rPr>
          <w:rFonts w:ascii="AvantGarde Md BT" w:hAnsi="AvantGarde Md BT"/>
          <w:b/>
          <w:spacing w:val="20"/>
          <w:sz w:val="28"/>
        </w:rPr>
        <w:t xml:space="preserve">Geography </w:t>
      </w:r>
      <w:r w:rsidR="0034509E">
        <w:rPr>
          <w:rFonts w:ascii="AvantGarde Md BT" w:hAnsi="AvantGarde Md BT"/>
          <w:b/>
          <w:spacing w:val="20"/>
          <w:sz w:val="28"/>
        </w:rPr>
        <w:t xml:space="preserve">106 </w:t>
      </w:r>
      <w:r w:rsidR="00F65067">
        <w:rPr>
          <w:rFonts w:ascii="AvantGarde Md BT" w:hAnsi="AvantGarde Md BT"/>
          <w:b/>
          <w:spacing w:val="20"/>
          <w:sz w:val="28"/>
        </w:rPr>
        <w:t>Sustainable World</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Arial" w:hAnsi="Arial"/>
        </w:rPr>
      </w:pPr>
      <w:r w:rsidRPr="007D4FDF">
        <w:rPr>
          <w:rFonts w:ascii="Arial" w:hAnsi="Arial"/>
        </w:rPr>
        <w:t>Instructor: Michael S. McGlade</w:t>
      </w:r>
      <w:r w:rsidR="00F664AB">
        <w:rPr>
          <w:rFonts w:ascii="Arial" w:hAnsi="Arial"/>
        </w:rPr>
        <w:t>, Ph.D.</w:t>
      </w:r>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FE40AE">
        <w:rPr>
          <w:rFonts w:ascii="Arial" w:hAnsi="Arial"/>
          <w:sz w:val="22"/>
        </w:rPr>
        <w:t>MOD</w:t>
      </w:r>
      <w:r w:rsidR="001141FA">
        <w:rPr>
          <w:rFonts w:ascii="Arial" w:hAnsi="Arial"/>
          <w:sz w:val="22"/>
        </w:rPr>
        <w:t xml:space="preserve"> </w:t>
      </w:r>
      <w:r w:rsidR="00FE40AE">
        <w:rPr>
          <w:rFonts w:ascii="Arial" w:hAnsi="Arial"/>
          <w:sz w:val="22"/>
        </w:rPr>
        <w:t>107</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0034509E">
        <w:rPr>
          <w:rFonts w:ascii="Arial" w:hAnsi="Arial"/>
          <w:sz w:val="22"/>
        </w:rPr>
        <w:tab/>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1B477A">
        <w:rPr>
          <w:rFonts w:ascii="Arial" w:hAnsi="Arial"/>
          <w:sz w:val="22"/>
        </w:rPr>
        <w:t>1</w:t>
      </w:r>
      <w:r w:rsidR="001141FA">
        <w:rPr>
          <w:rFonts w:ascii="Arial" w:hAnsi="Arial"/>
          <w:sz w:val="22"/>
        </w:rPr>
        <w:t>2:00-</w:t>
      </w:r>
      <w:r w:rsidR="001B477A">
        <w:rPr>
          <w:rFonts w:ascii="Arial" w:hAnsi="Arial"/>
          <w:sz w:val="22"/>
        </w:rPr>
        <w:t>1</w:t>
      </w:r>
      <w:r w:rsidR="009E407A">
        <w:rPr>
          <w:rFonts w:ascii="Arial" w:hAnsi="Arial"/>
          <w:sz w:val="22"/>
        </w:rPr>
        <w:t>:50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1141FA">
        <w:rPr>
          <w:rFonts w:ascii="Arial" w:hAnsi="Arial"/>
          <w:sz w:val="22"/>
        </w:rPr>
        <w:tab/>
      </w:r>
      <w:r w:rsidRPr="007D4FDF">
        <w:rPr>
          <w:rFonts w:ascii="Arial" w:hAnsi="Arial"/>
          <w:sz w:val="22"/>
        </w:rPr>
        <w:t xml:space="preserve">Phone </w:t>
      </w:r>
      <w:r w:rsidR="00B91C49">
        <w:rPr>
          <w:rFonts w:ascii="Arial" w:hAnsi="Arial"/>
          <w:sz w:val="22"/>
        </w:rPr>
        <w:t>503-</w:t>
      </w:r>
      <w:r w:rsidRPr="007D4FDF">
        <w:rPr>
          <w:rFonts w:ascii="Arial" w:hAnsi="Arial"/>
          <w:sz w:val="22"/>
        </w:rPr>
        <w:t>838-8381</w:t>
      </w:r>
      <w:r w:rsidRPr="007D4FDF">
        <w:rPr>
          <w:rFonts w:ascii="Arial" w:hAnsi="Arial"/>
          <w:sz w:val="22"/>
        </w:rPr>
        <w:tab/>
        <w:t xml:space="preserve">                         </w:t>
      </w:r>
      <w:r w:rsidR="00143448">
        <w:rPr>
          <w:rFonts w:ascii="Arial" w:hAnsi="Arial"/>
          <w:sz w:val="22"/>
        </w:rPr>
        <w:t xml:space="preserve">     </w:t>
      </w:r>
    </w:p>
    <w:p w:rsidR="001141FA" w:rsidRPr="006D0C22" w:rsidRDefault="001141FA" w:rsidP="0011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FE40AE">
        <w:rPr>
          <w:rFonts w:ascii="Arial" w:hAnsi="Arial"/>
        </w:rPr>
        <w:t>MW 11-12, T 12-2, 2:30-3:30</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e-mail: </w:t>
      </w:r>
      <w:r w:rsidRPr="006D0C22">
        <w:rPr>
          <w:rFonts w:ascii="Arial Narrow" w:hAnsi="Arial Narrow"/>
          <w:sz w:val="22"/>
          <w:szCs w:val="22"/>
        </w:rPr>
        <w:t>mcgladm@mail.wou.edu</w:t>
      </w:r>
    </w:p>
    <w:p w:rsidR="00F5025C" w:rsidRDefault="00F5025C"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F9411F"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E50E77">
        <w:rPr>
          <w:rFonts w:ascii="Arial" w:hAnsi="Arial"/>
          <w:sz w:val="22"/>
        </w:rPr>
        <w:t xml:space="preserve">international </w:t>
      </w:r>
      <w:r w:rsidR="00517AD6">
        <w:rPr>
          <w:rFonts w:ascii="Arial" w:hAnsi="Arial"/>
          <w:sz w:val="22"/>
        </w:rPr>
        <w:t xml:space="preserve">development, </w:t>
      </w:r>
      <w:r w:rsidR="00C96755">
        <w:rPr>
          <w:rFonts w:ascii="Arial" w:hAnsi="Arial"/>
          <w:sz w:val="22"/>
        </w:rPr>
        <w:t>resources</w:t>
      </w:r>
      <w:r w:rsidR="00D64310">
        <w:rPr>
          <w:rFonts w:ascii="Arial" w:hAnsi="Arial"/>
          <w:sz w:val="22"/>
        </w:rPr>
        <w:t xml:space="preserve">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t>
      </w:r>
      <w:r w:rsidR="00830479">
        <w:rPr>
          <w:rFonts w:ascii="Arial" w:hAnsi="Arial"/>
          <w:sz w:val="22"/>
        </w:rPr>
        <w:t xml:space="preserve">are </w:t>
      </w:r>
      <w:r w:rsidR="00424FF2">
        <w:rPr>
          <w:rFonts w:ascii="Arial" w:hAnsi="Arial"/>
          <w:sz w:val="22"/>
        </w:rPr>
        <w:t>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r w:rsidR="00830479">
        <w:rPr>
          <w:rFonts w:ascii="Arial" w:hAnsi="Arial"/>
          <w:sz w:val="22"/>
        </w:rPr>
        <w:t xml:space="preserve">   </w:t>
      </w:r>
    </w:p>
    <w:p w:rsidR="00CE26C1" w:rsidRDefault="00CE26C1"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2353BF" w:rsidRDefault="00F9411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52295">
        <w:rPr>
          <w:rFonts w:ascii="Arial" w:hAnsi="Arial" w:cs="Arial"/>
          <w:sz w:val="22"/>
          <w:szCs w:val="22"/>
          <w:u w:val="single"/>
        </w:rPr>
        <w:t>Course Goals</w:t>
      </w:r>
      <w:r w:rsidRPr="00452295">
        <w:rPr>
          <w:rFonts w:ascii="Arial" w:hAnsi="Arial" w:cs="Arial"/>
          <w:sz w:val="22"/>
          <w:szCs w:val="22"/>
        </w:rPr>
        <w:t>:</w:t>
      </w:r>
      <w:r w:rsidR="0010744B">
        <w:rPr>
          <w:rFonts w:ascii="Arial" w:hAnsi="Arial" w:cs="Arial"/>
          <w:sz w:val="22"/>
          <w:szCs w:val="22"/>
        </w:rPr>
        <w:t xml:space="preserve">                                                                                                                                      </w:t>
      </w:r>
      <w:r w:rsidR="002353BF">
        <w:rPr>
          <w:rFonts w:ascii="Arial" w:hAnsi="Arial" w:cs="Arial"/>
          <w:sz w:val="22"/>
          <w:szCs w:val="22"/>
        </w:rPr>
        <w:br/>
        <w:t xml:space="preserve">Describe and explain how societies </w:t>
      </w:r>
      <w:r w:rsidR="00FE40AE">
        <w:rPr>
          <w:rFonts w:ascii="Arial" w:hAnsi="Arial" w:cs="Arial"/>
          <w:sz w:val="22"/>
          <w:szCs w:val="22"/>
        </w:rPr>
        <w:t>utilize and manage resources</w:t>
      </w:r>
      <w:r w:rsidR="004F328A">
        <w:rPr>
          <w:rFonts w:ascii="Arial" w:hAnsi="Arial" w:cs="Arial"/>
          <w:sz w:val="22"/>
          <w:szCs w:val="22"/>
        </w:rPr>
        <w:t xml:space="preserve"> within their political-economic system</w:t>
      </w:r>
    </w:p>
    <w:p w:rsidR="002353BF" w:rsidRDefault="002353B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Describe and explain </w:t>
      </w:r>
      <w:r w:rsidR="002407D9">
        <w:rPr>
          <w:rFonts w:ascii="Arial" w:hAnsi="Arial" w:cs="Arial"/>
          <w:sz w:val="22"/>
          <w:szCs w:val="22"/>
        </w:rPr>
        <w:t>concepts of environmental sustainability, economic sustainability, social inclusion, and how they are connected</w:t>
      </w:r>
    </w:p>
    <w:p w:rsidR="002353BF" w:rsidRDefault="002353B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Explore concepts and geographic patterns in economic and social development and explain spatial differences</w:t>
      </w:r>
    </w:p>
    <w:p w:rsidR="00C550D7" w:rsidRPr="0010744B" w:rsidRDefault="0010744B"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Goals</w:t>
      </w:r>
      <w:r w:rsidR="00F9411F" w:rsidRPr="00452295">
        <w:rPr>
          <w:rFonts w:ascii="Arial" w:hAnsi="Arial" w:cs="Arial"/>
          <w:sz w:val="22"/>
          <w:szCs w:val="22"/>
        </w:rPr>
        <w:t xml:space="preserve"> align with the following </w:t>
      </w:r>
      <w:r w:rsidR="00830479">
        <w:rPr>
          <w:rFonts w:ascii="Arial" w:hAnsi="Arial" w:cs="Arial"/>
          <w:sz w:val="22"/>
          <w:szCs w:val="22"/>
        </w:rPr>
        <w:t xml:space="preserve">Geography </w:t>
      </w:r>
      <w:r w:rsidR="00F9411F" w:rsidRPr="00452295">
        <w:rPr>
          <w:rFonts w:ascii="Arial" w:hAnsi="Arial" w:cs="Arial"/>
          <w:sz w:val="22"/>
          <w:szCs w:val="22"/>
        </w:rPr>
        <w:t>program outcomes:</w:t>
      </w:r>
      <w:r>
        <w:rPr>
          <w:rFonts w:ascii="Arial" w:hAnsi="Arial" w:cs="Arial"/>
          <w:sz w:val="22"/>
          <w:szCs w:val="22"/>
        </w:rPr>
        <w:t xml:space="preserve"> </w:t>
      </w:r>
      <w:r w:rsidR="00F9411F" w:rsidRPr="00F9411F">
        <w:rPr>
          <w:rFonts w:ascii="Arial" w:hAnsi="Arial" w:cs="Arial"/>
          <w:sz w:val="22"/>
          <w:szCs w:val="22"/>
        </w:rPr>
        <w:t xml:space="preserve">[PO2] </w:t>
      </w:r>
      <w:proofErr w:type="gramStart"/>
      <w:r w:rsidR="00F9411F" w:rsidRPr="00F9411F">
        <w:rPr>
          <w:rFonts w:ascii="Arial" w:hAnsi="Arial" w:cs="Arial"/>
          <w:sz w:val="22"/>
          <w:szCs w:val="22"/>
        </w:rPr>
        <w:t>Interpret</w:t>
      </w:r>
      <w:proofErr w:type="gramEnd"/>
      <w:r w:rsidR="00F9411F" w:rsidRPr="00F9411F">
        <w:rPr>
          <w:rFonts w:ascii="Arial" w:hAnsi="Arial" w:cs="Arial"/>
          <w:sz w:val="22"/>
          <w:szCs w:val="22"/>
        </w:rPr>
        <w:t xml:space="preserve"> the interrelationships b</w:t>
      </w:r>
      <w:r w:rsidR="00F9411F" w:rsidRPr="00452295">
        <w:rPr>
          <w:rFonts w:ascii="Arial" w:hAnsi="Arial" w:cs="Arial"/>
          <w:sz w:val="22"/>
          <w:szCs w:val="22"/>
        </w:rPr>
        <w:t>etween people, space and place.</w:t>
      </w:r>
      <w:r>
        <w:rPr>
          <w:rFonts w:ascii="Arial" w:hAnsi="Arial" w:cs="Arial"/>
          <w:sz w:val="22"/>
          <w:szCs w:val="22"/>
        </w:rPr>
        <w:t xml:space="preserve">  </w:t>
      </w:r>
      <w:r w:rsidR="00F9411F" w:rsidRPr="00F9411F">
        <w:rPr>
          <w:rFonts w:ascii="Arial" w:hAnsi="Arial" w:cs="Arial"/>
          <w:sz w:val="22"/>
          <w:szCs w:val="22"/>
        </w:rPr>
        <w:t>[PO3] Analyze h</w:t>
      </w:r>
      <w:r w:rsidR="00F9411F" w:rsidRPr="00452295">
        <w:rPr>
          <w:rFonts w:ascii="Arial" w:hAnsi="Arial" w:cs="Arial"/>
          <w:sz w:val="22"/>
          <w:szCs w:val="22"/>
        </w:rPr>
        <w:t xml:space="preserve">uman-environment relations. </w:t>
      </w:r>
    </w:p>
    <w:p w:rsidR="00F82E7B" w:rsidRDefault="00F82E7B"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 xml:space="preserve">ill be available </w:t>
      </w:r>
      <w:r w:rsidR="002213D5">
        <w:rPr>
          <w:rFonts w:ascii="Arial" w:hAnsi="Arial" w:cs="Arial"/>
          <w:sz w:val="22"/>
          <w:szCs w:val="22"/>
        </w:rPr>
        <w:t>on Moodle</w:t>
      </w:r>
      <w:r w:rsidR="00F4308E" w:rsidRPr="00AE3B4E">
        <w:rPr>
          <w:rFonts w:ascii="Arial" w:hAnsi="Arial" w:cs="Arial"/>
          <w:sz w:val="22"/>
          <w:szCs w:val="22"/>
        </w:rPr>
        <w:t>,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dates</w:t>
      </w:r>
      <w:r w:rsidR="00CE26C1">
        <w:rPr>
          <w:rFonts w:ascii="Arial" w:hAnsi="Arial" w:cs="Arial"/>
          <w:sz w:val="22"/>
          <w:szCs w:val="22"/>
        </w:rPr>
        <w:t>.</w:t>
      </w: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1141FA">
        <w:rPr>
          <w:rFonts w:ascii="Arial" w:hAnsi="Arial"/>
          <w:sz w:val="22"/>
        </w:rPr>
        <w:t xml:space="preserve"> (</w:t>
      </w:r>
      <w:r w:rsidR="00CE26C1">
        <w:rPr>
          <w:rFonts w:ascii="Arial" w:hAnsi="Arial"/>
          <w:sz w:val="22"/>
        </w:rPr>
        <w:t>40 and 60</w:t>
      </w:r>
      <w:r w:rsidR="001141FA">
        <w:rPr>
          <w:rFonts w:ascii="Arial" w:hAnsi="Arial"/>
          <w:sz w:val="22"/>
        </w:rPr>
        <w:t xml:space="preserve"> pts.)</w:t>
      </w:r>
      <w:r w:rsidR="00CE26C1">
        <w:rPr>
          <w:rFonts w:ascii="Arial" w:hAnsi="Arial"/>
          <w:sz w:val="22"/>
        </w:rPr>
        <w:t>, discussion and participation (40 pts)</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w:t>
      </w:r>
      <w:r w:rsidR="002213D5">
        <w:rPr>
          <w:rFonts w:ascii="Arial" w:hAnsi="Arial"/>
          <w:sz w:val="22"/>
        </w:rPr>
        <w:t xml:space="preserve">mostly </w:t>
      </w:r>
      <w:r w:rsidR="00CB2A74">
        <w:rPr>
          <w:rFonts w:ascii="Arial" w:hAnsi="Arial"/>
          <w:sz w:val="22"/>
        </w:rPr>
        <w:t xml:space="preserve">essay </w:t>
      </w:r>
      <w:r w:rsidR="002213D5">
        <w:rPr>
          <w:rFonts w:ascii="Arial" w:hAnsi="Arial"/>
          <w:sz w:val="22"/>
        </w:rPr>
        <w:t xml:space="preserve">and short answer </w:t>
      </w:r>
      <w:r w:rsidR="00CB2A74">
        <w:rPr>
          <w:rFonts w:ascii="Arial" w:hAnsi="Arial"/>
          <w:sz w:val="22"/>
        </w:rPr>
        <w:t>questions</w:t>
      </w:r>
      <w:r>
        <w:rPr>
          <w:rFonts w:ascii="Arial" w:hAnsi="Arial"/>
          <w:sz w:val="22"/>
        </w:rPr>
        <w:t xml:space="preserve">.  Your lowest score </w:t>
      </w:r>
      <w:r w:rsidR="004200EA">
        <w:rPr>
          <w:rFonts w:ascii="Arial" w:hAnsi="Arial"/>
          <w:sz w:val="22"/>
        </w:rPr>
        <w:t>will be weighted 0</w:t>
      </w:r>
      <w:r>
        <w:rPr>
          <w:rFonts w:ascii="Arial" w:hAnsi="Arial"/>
          <w:sz w:val="22"/>
        </w:rPr>
        <w:t>.</w:t>
      </w:r>
      <w:r w:rsidR="00C748DE">
        <w:rPr>
          <w:rFonts w:ascii="Arial" w:hAnsi="Arial"/>
          <w:sz w:val="22"/>
        </w:rPr>
        <w:t>8</w:t>
      </w:r>
      <w:r>
        <w:rPr>
          <w:rFonts w:ascii="Arial" w:hAnsi="Arial"/>
          <w:sz w:val="22"/>
        </w:rPr>
        <w:t xml:space="preserve"> times </w:t>
      </w:r>
      <w:r w:rsidR="004200EA">
        <w:rPr>
          <w:rFonts w:ascii="Arial" w:hAnsi="Arial"/>
          <w:sz w:val="22"/>
        </w:rPr>
        <w:t>your other two exam scores</w:t>
      </w:r>
      <w:r w:rsidR="00C748DE">
        <w:rPr>
          <w:rFonts w:ascii="Arial" w:hAnsi="Arial"/>
          <w:sz w:val="22"/>
        </w:rPr>
        <w:t>, and your best score will be weighted 1.2 times your other exam scores</w:t>
      </w:r>
      <w:r>
        <w:rPr>
          <w:rFonts w:ascii="Arial" w:hAnsi="Arial"/>
          <w:sz w:val="22"/>
        </w:rPr>
        <w:t>.  This will “soften” the eff</w:t>
      </w:r>
      <w:r w:rsidR="004200EA">
        <w:rPr>
          <w:rFonts w:ascii="Arial" w:hAnsi="Arial"/>
          <w:sz w:val="22"/>
        </w:rPr>
        <w:t>ects of a poor exam</w:t>
      </w:r>
      <w:r>
        <w:rPr>
          <w:rFonts w:ascii="Arial" w:hAnsi="Arial"/>
          <w:sz w:val="22"/>
        </w:rPr>
        <w:t xml:space="preserve">.  All material covered in class as well as that in the readings will be the basis for the examinations. No </w:t>
      </w:r>
      <w:r w:rsidR="0034509E">
        <w:rPr>
          <w:rFonts w:ascii="Arial" w:hAnsi="Arial"/>
          <w:sz w:val="22"/>
        </w:rPr>
        <w:t>make-up</w:t>
      </w:r>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t>
      </w:r>
      <w:r w:rsidR="00C748DE">
        <w:rPr>
          <w:rFonts w:ascii="Arial" w:hAnsi="Arial"/>
          <w:sz w:val="22"/>
        </w:rPr>
        <w:t>is not</w:t>
      </w:r>
      <w:r>
        <w:rPr>
          <w:rFonts w:ascii="Arial" w:hAnsi="Arial"/>
          <w:sz w:val="22"/>
        </w:rPr>
        <w:t xml:space="preserv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CE26C1" w:rsidRDefault="00CE26C1" w:rsidP="006B3E98">
      <w:pPr>
        <w:rPr>
          <w:rFonts w:ascii="Arial" w:hAnsi="Arial"/>
          <w:b/>
          <w:sz w:val="22"/>
          <w:u w:val="single"/>
        </w:rPr>
      </w:pPr>
    </w:p>
    <w:p w:rsidR="00FE40AE" w:rsidRDefault="00FE40AE" w:rsidP="006B3E98">
      <w:pPr>
        <w:rPr>
          <w:rFonts w:ascii="Arial" w:hAnsi="Arial"/>
          <w:b/>
          <w:sz w:val="22"/>
          <w:u w:val="single"/>
        </w:rPr>
      </w:pPr>
    </w:p>
    <w:p w:rsidR="00FE40AE" w:rsidRDefault="00FE40AE"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lastRenderedPageBreak/>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2880"/>
        <w:gridCol w:w="5696"/>
      </w:tblGrid>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B94DAB" w:rsidP="00B94DAB">
            <w:pPr>
              <w:rPr>
                <w:rFonts w:ascii="Arial" w:hAnsi="Arial"/>
                <w:sz w:val="22"/>
              </w:rPr>
            </w:pPr>
            <w:r>
              <w:rPr>
                <w:rFonts w:ascii="Arial" w:hAnsi="Arial"/>
                <w:sz w:val="22"/>
              </w:rPr>
              <w:t>January</w:t>
            </w:r>
            <w:r w:rsidR="001141FA">
              <w:rPr>
                <w:rFonts w:ascii="Arial" w:hAnsi="Arial"/>
                <w:sz w:val="22"/>
              </w:rPr>
              <w:t xml:space="preserve"> </w:t>
            </w:r>
            <w:r>
              <w:rPr>
                <w:rFonts w:ascii="Arial" w:hAnsi="Arial"/>
                <w:sz w:val="22"/>
              </w:rPr>
              <w:t>6</w:t>
            </w:r>
            <w:r w:rsidR="001141FA">
              <w:rPr>
                <w:rFonts w:ascii="Arial" w:hAnsi="Arial"/>
                <w:sz w:val="22"/>
              </w:rPr>
              <w:t xml:space="preserve">, </w:t>
            </w:r>
            <w:r>
              <w:rPr>
                <w:rFonts w:ascii="Arial" w:hAnsi="Arial"/>
                <w:sz w:val="22"/>
              </w:rPr>
              <w:t>8</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D550F7">
            <w:pPr>
              <w:rPr>
                <w:rFonts w:ascii="Arial" w:hAnsi="Arial"/>
                <w:sz w:val="22"/>
              </w:rPr>
            </w:pPr>
            <w:r>
              <w:rPr>
                <w:rFonts w:ascii="Arial" w:hAnsi="Arial"/>
                <w:sz w:val="22"/>
              </w:rPr>
              <w:t xml:space="preserve">Introductory </w:t>
            </w:r>
            <w:r w:rsidR="00D550F7">
              <w:rPr>
                <w:rFonts w:ascii="Arial" w:hAnsi="Arial"/>
                <w:sz w:val="22"/>
              </w:rPr>
              <w:t>c</w:t>
            </w:r>
            <w:r>
              <w:rPr>
                <w:rFonts w:ascii="Arial" w:hAnsi="Arial"/>
                <w:sz w:val="22"/>
              </w:rPr>
              <w:t>oncepts</w:t>
            </w:r>
            <w:r w:rsidR="00F4308E">
              <w:rPr>
                <w:rFonts w:ascii="Arial" w:hAnsi="Arial"/>
                <w:sz w:val="22"/>
              </w:rPr>
              <w:t xml:space="preserve">, </w:t>
            </w:r>
            <w:r w:rsidR="00D550F7">
              <w:rPr>
                <w:rFonts w:ascii="Arial" w:hAnsi="Arial"/>
                <w:sz w:val="22"/>
              </w:rPr>
              <w:t>p</w:t>
            </w:r>
            <w:r w:rsidR="00F4308E">
              <w:rPr>
                <w:rFonts w:ascii="Arial" w:hAnsi="Arial"/>
                <w:sz w:val="22"/>
              </w:rPr>
              <w:t>opulation</w:t>
            </w:r>
            <w:r w:rsidR="00101363">
              <w:rPr>
                <w:rFonts w:ascii="Arial" w:hAnsi="Arial"/>
                <w:sz w:val="22"/>
              </w:rPr>
              <w:t xml:space="preserve"> </w:t>
            </w:r>
            <w:r w:rsidR="00D550F7">
              <w:rPr>
                <w:rFonts w:ascii="Arial" w:hAnsi="Arial"/>
                <w:sz w:val="22"/>
              </w:rPr>
              <w:t>g</w:t>
            </w:r>
            <w:r w:rsidR="00101363">
              <w:rPr>
                <w:rFonts w:ascii="Arial" w:hAnsi="Arial"/>
                <w:sz w:val="22"/>
              </w:rPr>
              <w:t>eography</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BC4A0F" w:rsidRPr="0034509E" w:rsidRDefault="00D57DB8" w:rsidP="00BC4A0F">
            <w:pPr>
              <w:rPr>
                <w:rFonts w:ascii="Abadi MT Condensed Light" w:hAnsi="Abadi MT Condensed Light"/>
                <w:szCs w:val="24"/>
              </w:rPr>
            </w:pPr>
            <w:hyperlink r:id="rId5" w:history="1">
              <w:r w:rsidR="00BC4A0F" w:rsidRPr="0034509E">
                <w:rPr>
                  <w:rStyle w:val="Hyperlink"/>
                  <w:rFonts w:ascii="Abadi MT Condensed Light" w:hAnsi="Abadi MT Condensed Light"/>
                  <w:color w:val="auto"/>
                  <w:szCs w:val="24"/>
                </w:rPr>
                <w:t>http://www.prb.org/pdf/PopHandbook_Eng.pdf</w:t>
              </w:r>
            </w:hyperlink>
          </w:p>
          <w:p w:rsidR="00101363" w:rsidRPr="0034509E" w:rsidRDefault="005F3E5A" w:rsidP="00BC4A0F">
            <w:pPr>
              <w:rPr>
                <w:rFonts w:ascii="Abadi MT Condensed Light" w:hAnsi="Abadi MT Condensed Light"/>
                <w:szCs w:val="24"/>
              </w:rPr>
            </w:pPr>
            <w:r w:rsidRPr="0034509E">
              <w:rPr>
                <w:rFonts w:ascii="Abadi MT Condensed Light" w:hAnsi="Abadi MT Condensed Light"/>
                <w:szCs w:val="24"/>
              </w:rPr>
              <w:t>pp. 5-19, 25-30, 41-</w:t>
            </w:r>
            <w:r w:rsidR="00BC4A0F" w:rsidRPr="0034509E">
              <w:rPr>
                <w:rFonts w:ascii="Abadi MT Condensed Light" w:hAnsi="Abadi MT Condensed Light"/>
                <w:szCs w:val="24"/>
              </w:rPr>
              <w:t>54</w:t>
            </w:r>
            <w:r w:rsidR="0010744B" w:rsidRPr="0034509E">
              <w:rPr>
                <w:rFonts w:ascii="Abadi MT Condensed Light" w:hAnsi="Abadi MT Condensed Light"/>
                <w:szCs w:val="24"/>
              </w:rPr>
              <w:t xml:space="preserve">.  This material </w:t>
            </w:r>
            <w:r w:rsidR="00722FCF" w:rsidRPr="0034509E">
              <w:rPr>
                <w:rFonts w:ascii="Abadi MT Condensed Light" w:hAnsi="Abadi MT Condensed Light"/>
                <w:szCs w:val="24"/>
              </w:rPr>
              <w:t>f</w:t>
            </w:r>
            <w:r w:rsidR="0010744B" w:rsidRPr="0034509E">
              <w:rPr>
                <w:rFonts w:ascii="Abadi MT Condensed Light" w:hAnsi="Abadi MT Condensed Light"/>
                <w:szCs w:val="24"/>
              </w:rPr>
              <w:t xml:space="preserve">or reference only – to clarify </w:t>
            </w:r>
            <w:r w:rsidR="00722FCF" w:rsidRPr="0034509E">
              <w:rPr>
                <w:rFonts w:ascii="Abadi MT Condensed Light" w:hAnsi="Abadi MT Condensed Light"/>
                <w:szCs w:val="24"/>
              </w:rPr>
              <w:t xml:space="preserve">concepts that you </w:t>
            </w:r>
            <w:r w:rsidR="0010744B" w:rsidRPr="0034509E">
              <w:rPr>
                <w:rFonts w:ascii="Abadi MT Condensed Light" w:hAnsi="Abadi MT Condensed Light"/>
                <w:szCs w:val="24"/>
              </w:rPr>
              <w:t>may</w:t>
            </w:r>
            <w:r w:rsidR="00722FCF" w:rsidRPr="0034509E">
              <w:rPr>
                <w:rFonts w:ascii="Abadi MT Condensed Light" w:hAnsi="Abadi MT Condensed Light"/>
                <w:szCs w:val="24"/>
              </w:rPr>
              <w:t xml:space="preserve"> not understand from lectures.</w:t>
            </w:r>
          </w:p>
          <w:p w:rsidR="006B3E98" w:rsidRPr="0034509E" w:rsidRDefault="006B3E98" w:rsidP="006B3E98">
            <w:pPr>
              <w:rPr>
                <w:rFonts w:ascii="Arial" w:hAnsi="Arial" w:cs="Arial"/>
                <w:sz w:val="22"/>
                <w:szCs w:val="22"/>
              </w:rPr>
            </w:pPr>
          </w:p>
          <w:p w:rsidR="006B3E98" w:rsidRPr="0034509E" w:rsidRDefault="006B3E98" w:rsidP="006B3E98">
            <w:pPr>
              <w:rPr>
                <w:rFonts w:ascii="Arial" w:hAnsi="Arial" w:cs="Arial"/>
                <w:sz w:val="22"/>
                <w:szCs w:val="22"/>
              </w:rPr>
            </w:pPr>
            <w:r w:rsidRPr="0034509E">
              <w:rPr>
                <w:rFonts w:ascii="Arial" w:hAnsi="Arial" w:cs="Arial"/>
                <w:sz w:val="22"/>
                <w:szCs w:val="22"/>
              </w:rPr>
              <w:t xml:space="preserve">Population: a Lively Introduction  </w:t>
            </w:r>
            <w:hyperlink r:id="rId6" w:history="1">
              <w:r w:rsidRPr="0034509E">
                <w:rPr>
                  <w:rStyle w:val="Hyperlink"/>
                  <w:rFonts w:ascii="Arial" w:hAnsi="Arial" w:cs="Arial"/>
                  <w:color w:val="auto"/>
                  <w:sz w:val="22"/>
                  <w:szCs w:val="22"/>
                </w:rPr>
                <w:t>http://www.prb.org/pdf07/62.1LivelyIntroduction.pdf</w:t>
              </w:r>
            </w:hyperlink>
          </w:p>
          <w:p w:rsidR="006B3E98" w:rsidRPr="0034509E" w:rsidRDefault="006B3E98" w:rsidP="00C25FD8">
            <w:pPr>
              <w:rPr>
                <w:rFonts w:ascii="Abadi MT Condensed Light" w:hAnsi="Abadi MT Condensed Light"/>
                <w:szCs w:val="24"/>
              </w:rPr>
            </w:pPr>
            <w:r w:rsidRPr="0034509E">
              <w:rPr>
                <w:rFonts w:ascii="Abadi MT Condensed Light" w:hAnsi="Abadi MT Condensed Light"/>
                <w:szCs w:val="24"/>
              </w:rPr>
              <w:t xml:space="preserve">Reading questions </w:t>
            </w:r>
            <w:r w:rsidR="00C25FD8">
              <w:rPr>
                <w:rFonts w:ascii="Abadi MT Condensed Light" w:hAnsi="Abadi MT Condensed Light"/>
                <w:szCs w:val="24"/>
              </w:rPr>
              <w:t>in Moodle</w:t>
            </w:r>
          </w:p>
        </w:tc>
      </w:tr>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9E407A" w:rsidRPr="0010744B" w:rsidRDefault="00B94DAB" w:rsidP="00B94DAB">
            <w:pPr>
              <w:rPr>
                <w:rFonts w:ascii="Arial" w:hAnsi="Arial"/>
                <w:sz w:val="22"/>
              </w:rPr>
            </w:pPr>
            <w:r>
              <w:rPr>
                <w:rFonts w:ascii="Arial" w:hAnsi="Arial"/>
                <w:sz w:val="22"/>
              </w:rPr>
              <w:t>January</w:t>
            </w:r>
            <w:r w:rsidR="001141FA">
              <w:rPr>
                <w:rFonts w:ascii="Arial" w:hAnsi="Arial"/>
                <w:sz w:val="22"/>
              </w:rPr>
              <w:t xml:space="preserve"> </w:t>
            </w:r>
            <w:r>
              <w:rPr>
                <w:rFonts w:ascii="Arial" w:hAnsi="Arial"/>
                <w:sz w:val="22"/>
              </w:rPr>
              <w:t>13</w:t>
            </w:r>
            <w:r w:rsidR="001141FA">
              <w:rPr>
                <w:rFonts w:ascii="Arial" w:hAnsi="Arial"/>
                <w:sz w:val="22"/>
              </w:rPr>
              <w:t>, 1</w:t>
            </w:r>
            <w:r>
              <w:rPr>
                <w:rFonts w:ascii="Arial" w:hAnsi="Arial"/>
                <w:sz w:val="22"/>
              </w:rPr>
              <w:t>5, 22</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2407D9" w:rsidP="00D81627">
            <w:pPr>
              <w:rPr>
                <w:rFonts w:ascii="Arial" w:hAnsi="Arial"/>
                <w:sz w:val="22"/>
              </w:rPr>
            </w:pPr>
            <w:r>
              <w:rPr>
                <w:rFonts w:ascii="Arial" w:hAnsi="Arial"/>
                <w:sz w:val="22"/>
              </w:rPr>
              <w:t>p</w:t>
            </w:r>
            <w:r w:rsidR="00C550D7">
              <w:rPr>
                <w:rFonts w:ascii="Arial" w:hAnsi="Arial"/>
                <w:sz w:val="22"/>
              </w:rPr>
              <w:t>opulation</w:t>
            </w:r>
            <w:r w:rsidR="00B81C89">
              <w:rPr>
                <w:rFonts w:ascii="Arial" w:hAnsi="Arial"/>
                <w:sz w:val="22"/>
              </w:rPr>
              <w:t xml:space="preserve">, </w:t>
            </w:r>
            <w:r>
              <w:rPr>
                <w:rFonts w:ascii="Arial" w:hAnsi="Arial"/>
                <w:sz w:val="22"/>
              </w:rPr>
              <w:t>d</w:t>
            </w:r>
            <w:r w:rsidR="00B81C89">
              <w:rPr>
                <w:rFonts w:ascii="Arial" w:hAnsi="Arial"/>
                <w:sz w:val="22"/>
              </w:rPr>
              <w:t xml:space="preserve">emographic </w:t>
            </w:r>
            <w:r>
              <w:rPr>
                <w:rFonts w:ascii="Arial" w:hAnsi="Arial"/>
                <w:sz w:val="22"/>
              </w:rPr>
              <w:t>t</w:t>
            </w:r>
            <w:r w:rsidR="00B81C89">
              <w:rPr>
                <w:rFonts w:ascii="Arial" w:hAnsi="Arial"/>
                <w:sz w:val="22"/>
              </w:rPr>
              <w:t>ransition</w:t>
            </w:r>
            <w:r w:rsidR="00AB14E4">
              <w:rPr>
                <w:rFonts w:ascii="Arial" w:hAnsi="Arial"/>
                <w:sz w:val="22"/>
              </w:rPr>
              <w:t xml:space="preserve">, </w:t>
            </w:r>
            <w:r>
              <w:rPr>
                <w:rFonts w:ascii="Arial" w:hAnsi="Arial"/>
                <w:sz w:val="22"/>
              </w:rPr>
              <w:t>c</w:t>
            </w:r>
            <w:r w:rsidR="00AB14E4">
              <w:rPr>
                <w:rFonts w:ascii="Arial" w:hAnsi="Arial"/>
                <w:sz w:val="22"/>
              </w:rPr>
              <w:t xml:space="preserve">arrying </w:t>
            </w:r>
            <w:r>
              <w:rPr>
                <w:rFonts w:ascii="Arial" w:hAnsi="Arial"/>
                <w:sz w:val="22"/>
              </w:rPr>
              <w:t>c</w:t>
            </w:r>
            <w:r w:rsidR="00AB14E4">
              <w:rPr>
                <w:rFonts w:ascii="Arial" w:hAnsi="Arial"/>
                <w:sz w:val="22"/>
              </w:rPr>
              <w:t xml:space="preserve">apacity &amp; </w:t>
            </w:r>
            <w:r>
              <w:rPr>
                <w:rFonts w:ascii="Arial" w:hAnsi="Arial"/>
                <w:sz w:val="22"/>
              </w:rPr>
              <w:t>s</w:t>
            </w:r>
            <w:r w:rsidR="00AB14E4">
              <w:rPr>
                <w:rFonts w:ascii="Arial" w:hAnsi="Arial"/>
                <w:sz w:val="22"/>
              </w:rPr>
              <w:t>ustainability</w:t>
            </w:r>
            <w:r w:rsidR="00B81C89">
              <w:rPr>
                <w:rFonts w:ascii="Arial" w:hAnsi="Arial"/>
                <w:sz w:val="22"/>
              </w:rPr>
              <w:t xml:space="preserve"> </w:t>
            </w:r>
          </w:p>
          <w:p w:rsidR="00D550F7" w:rsidRDefault="00D550F7" w:rsidP="00101363">
            <w:pPr>
              <w:rPr>
                <w:rFonts w:ascii="Arial" w:hAnsi="Arial"/>
                <w:sz w:val="22"/>
              </w:rPr>
            </w:pPr>
          </w:p>
          <w:p w:rsidR="0076356F" w:rsidRDefault="00D550F7" w:rsidP="00101363">
            <w:pPr>
              <w:rPr>
                <w:rFonts w:ascii="Arial" w:hAnsi="Arial"/>
                <w:sz w:val="22"/>
              </w:rPr>
            </w:pPr>
            <w:r>
              <w:rPr>
                <w:rFonts w:ascii="Arial" w:hAnsi="Arial"/>
                <w:sz w:val="22"/>
              </w:rPr>
              <w:t>Our economic system: Neoliberalism</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E05E47" w:rsidRPr="0034509E" w:rsidRDefault="00D57DB8" w:rsidP="009925B8">
            <w:pPr>
              <w:rPr>
                <w:rFonts w:ascii="Abadi MT Condensed Light" w:hAnsi="Abadi MT Condensed Light"/>
                <w:szCs w:val="24"/>
              </w:rPr>
            </w:pPr>
            <w:hyperlink r:id="rId7" w:history="1">
              <w:r w:rsidR="004750FB" w:rsidRPr="0034509E">
                <w:rPr>
                  <w:rStyle w:val="Hyperlink"/>
                  <w:rFonts w:ascii="Abadi MT Condensed Light" w:hAnsi="Abadi MT Condensed Light"/>
                  <w:color w:val="auto"/>
                  <w:szCs w:val="24"/>
                </w:rPr>
                <w:t>http://www.prb.org/pdf06/60.4GlobalDemographicDivide.pdf</w:t>
              </w:r>
            </w:hyperlink>
          </w:p>
          <w:p w:rsidR="004750FB" w:rsidRPr="0034509E" w:rsidRDefault="004750FB" w:rsidP="009925B8">
            <w:pPr>
              <w:rPr>
                <w:rFonts w:ascii="Abadi MT Condensed Light" w:hAnsi="Abadi MT Condensed Light"/>
                <w:szCs w:val="24"/>
              </w:rPr>
            </w:pPr>
            <w:r w:rsidRPr="0034509E">
              <w:rPr>
                <w:rFonts w:ascii="Abadi MT Condensed Light" w:hAnsi="Abadi MT Condensed Light"/>
                <w:szCs w:val="24"/>
              </w:rPr>
              <w:t>pp. 1-22</w:t>
            </w:r>
            <w:r w:rsidR="00FE40AE">
              <w:rPr>
                <w:rFonts w:ascii="Abadi MT Condensed Light" w:hAnsi="Abadi MT Condensed Light"/>
                <w:szCs w:val="24"/>
              </w:rPr>
              <w:t>; TBA</w:t>
            </w:r>
          </w:p>
          <w:p w:rsidR="00D550F7" w:rsidRDefault="00D550F7" w:rsidP="00D550F7">
            <w:pPr>
              <w:rPr>
                <w:rFonts w:ascii="Arial Narrow" w:hAnsi="Arial Narrow" w:cs="Arial"/>
                <w:sz w:val="22"/>
                <w:szCs w:val="22"/>
              </w:rPr>
            </w:pPr>
            <w:r>
              <w:rPr>
                <w:rFonts w:ascii="Arial Narrow" w:hAnsi="Arial Narrow" w:cs="Arial"/>
                <w:sz w:val="22"/>
                <w:szCs w:val="22"/>
              </w:rPr>
              <w:t xml:space="preserve">Monbiot: Neoliberalism: </w:t>
            </w:r>
            <w:hyperlink r:id="rId8" w:history="1">
              <w:r w:rsidRPr="003510C9">
                <w:rPr>
                  <w:rStyle w:val="Hyperlink"/>
                  <w:rFonts w:ascii="Arial Narrow" w:hAnsi="Arial Narrow" w:cs="Arial"/>
                  <w:sz w:val="22"/>
                  <w:szCs w:val="22"/>
                </w:rPr>
                <w:t>https://www.theguardian.com/books/2016/apr/15/neoliberalism-ideology-problem-george-monbiot</w:t>
              </w:r>
            </w:hyperlink>
          </w:p>
          <w:p w:rsidR="00D550F7" w:rsidRPr="0034509E" w:rsidRDefault="00D550F7" w:rsidP="00FE40AE">
            <w:pPr>
              <w:rPr>
                <w:rFonts w:ascii="Abadi MT Condensed Light" w:hAnsi="Abadi MT Condensed Light"/>
                <w:szCs w:val="24"/>
              </w:rPr>
            </w:pPr>
            <w:r w:rsidRPr="0034509E">
              <w:rPr>
                <w:rFonts w:ascii="Abadi MT Condensed Light" w:hAnsi="Abadi MT Condensed Light"/>
                <w:szCs w:val="24"/>
              </w:rPr>
              <w:t xml:space="preserve">Reading questions </w:t>
            </w:r>
            <w:r>
              <w:rPr>
                <w:rFonts w:ascii="Abadi MT Condensed Light" w:hAnsi="Abadi MT Condensed Light"/>
                <w:szCs w:val="24"/>
              </w:rPr>
              <w:t>in Moodle</w:t>
            </w:r>
          </w:p>
        </w:tc>
      </w:tr>
      <w:tr w:rsidR="002A2A06"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2A2A06" w:rsidRDefault="00B94DAB" w:rsidP="00AB14E4">
            <w:pPr>
              <w:spacing w:line="360" w:lineRule="auto"/>
              <w:rPr>
                <w:rFonts w:ascii="Arial" w:hAnsi="Arial"/>
                <w:b/>
                <w:sz w:val="22"/>
              </w:rPr>
            </w:pPr>
            <w:r w:rsidRPr="00B94DAB">
              <w:rPr>
                <w:rFonts w:ascii="Arial" w:hAnsi="Arial"/>
                <w:b/>
                <w:sz w:val="22"/>
              </w:rPr>
              <w:t>January</w:t>
            </w:r>
            <w:r w:rsidR="001141FA">
              <w:rPr>
                <w:rFonts w:ascii="Arial" w:hAnsi="Arial"/>
                <w:b/>
                <w:bCs/>
                <w:sz w:val="22"/>
              </w:rPr>
              <w:t xml:space="preserve"> </w:t>
            </w:r>
            <w:r>
              <w:rPr>
                <w:rFonts w:ascii="Arial" w:hAnsi="Arial"/>
                <w:b/>
                <w:bCs/>
                <w:sz w:val="22"/>
              </w:rPr>
              <w:t>2</w:t>
            </w:r>
            <w:r w:rsidR="00AB14E4">
              <w:rPr>
                <w:rFonts w:ascii="Arial" w:hAnsi="Arial"/>
                <w:b/>
                <w:bCs/>
                <w:sz w:val="22"/>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2A2A06" w:rsidRPr="00236444" w:rsidRDefault="002A2A06" w:rsidP="00424FF2">
            <w:pPr>
              <w:pStyle w:val="Heading1"/>
              <w:spacing w:line="240" w:lineRule="auto"/>
            </w:pPr>
            <w:r w:rsidRPr="00622882">
              <w:rPr>
                <w:bCs/>
              </w:rPr>
              <w:t>Project due</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2A2A06" w:rsidRPr="0034509E" w:rsidRDefault="002A2A06" w:rsidP="00424FF2">
            <w:pPr>
              <w:rPr>
                <w:rFonts w:ascii="Arial" w:hAnsi="Arial"/>
                <w:sz w:val="22"/>
              </w:rPr>
            </w:pPr>
          </w:p>
        </w:tc>
      </w:tr>
      <w:tr w:rsidR="00AE3B4E"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94DAB" w:rsidP="00AB14E4">
            <w:pPr>
              <w:spacing w:line="360" w:lineRule="auto"/>
              <w:rPr>
                <w:rFonts w:ascii="Arial" w:hAnsi="Arial"/>
                <w:b/>
                <w:sz w:val="22"/>
              </w:rPr>
            </w:pPr>
            <w:r w:rsidRPr="00B94DAB">
              <w:rPr>
                <w:rFonts w:ascii="Arial" w:hAnsi="Arial"/>
                <w:b/>
                <w:sz w:val="22"/>
              </w:rPr>
              <w:t>January</w:t>
            </w:r>
            <w:r w:rsidR="001141FA">
              <w:rPr>
                <w:rFonts w:ascii="Arial" w:hAnsi="Arial"/>
                <w:b/>
                <w:sz w:val="22"/>
              </w:rPr>
              <w:t xml:space="preserve"> </w:t>
            </w:r>
            <w:r>
              <w:rPr>
                <w:rFonts w:ascii="Arial" w:hAnsi="Arial"/>
                <w:b/>
                <w:sz w:val="22"/>
              </w:rPr>
              <w:t>2</w:t>
            </w:r>
            <w:r w:rsidR="00AB14E4">
              <w:rPr>
                <w:rFonts w:ascii="Arial" w:hAnsi="Arial"/>
                <w:b/>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B14E4">
              <w:t>, then class meets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E3B4E" w:rsidRPr="0034509E" w:rsidRDefault="00AE3B4E" w:rsidP="00424FF2">
            <w:pPr>
              <w:rPr>
                <w:rFonts w:ascii="Arial" w:hAnsi="Arial"/>
                <w:sz w:val="22"/>
              </w:rPr>
            </w:pPr>
          </w:p>
        </w:tc>
      </w:tr>
      <w:tr w:rsidR="005B3E7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5B3E74" w:rsidRDefault="00B94DAB" w:rsidP="00AB14E4">
            <w:pPr>
              <w:rPr>
                <w:rFonts w:ascii="Arial" w:hAnsi="Arial"/>
                <w:sz w:val="22"/>
              </w:rPr>
            </w:pPr>
            <w:r>
              <w:rPr>
                <w:rFonts w:ascii="Arial" w:hAnsi="Arial"/>
                <w:sz w:val="22"/>
              </w:rPr>
              <w:t>January</w:t>
            </w:r>
            <w:r w:rsidR="00395CC8">
              <w:rPr>
                <w:rFonts w:ascii="Arial" w:hAnsi="Arial"/>
                <w:sz w:val="22"/>
              </w:rPr>
              <w:t xml:space="preserve"> 2</w:t>
            </w:r>
            <w:r>
              <w:rPr>
                <w:rFonts w:ascii="Arial" w:hAnsi="Arial"/>
                <w:sz w:val="22"/>
              </w:rPr>
              <w:t>9</w:t>
            </w:r>
            <w:r w:rsidR="00395CC8">
              <w:rPr>
                <w:rFonts w:ascii="Arial" w:hAnsi="Arial"/>
                <w:sz w:val="22"/>
              </w:rPr>
              <w:t xml:space="preserve"> – </w:t>
            </w:r>
            <w:r w:rsidR="00AB14E4">
              <w:rPr>
                <w:rFonts w:ascii="Arial" w:hAnsi="Arial"/>
                <w:sz w:val="22"/>
              </w:rPr>
              <w:t>February</w:t>
            </w:r>
            <w:r w:rsidR="00395CC8">
              <w:rPr>
                <w:rFonts w:ascii="Arial" w:hAnsi="Arial"/>
                <w:sz w:val="22"/>
              </w:rPr>
              <w:t xml:space="preserve"> </w:t>
            </w:r>
            <w:r w:rsidR="00AB14E4">
              <w:rPr>
                <w:rFonts w:ascii="Arial" w:hAnsi="Arial"/>
                <w:sz w:val="22"/>
              </w:rPr>
              <w:t>17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5B3E74" w:rsidRDefault="005B3E74" w:rsidP="005B3E74">
            <w:pPr>
              <w:rPr>
                <w:rFonts w:ascii="Arial" w:hAnsi="Arial" w:cs="Arial"/>
                <w:sz w:val="22"/>
                <w:szCs w:val="22"/>
              </w:rPr>
            </w:pPr>
            <w:r w:rsidRPr="00BF55D4">
              <w:rPr>
                <w:rFonts w:ascii="Arial" w:hAnsi="Arial" w:cs="Arial"/>
                <w:sz w:val="22"/>
                <w:szCs w:val="22"/>
              </w:rPr>
              <w:t>Resources</w:t>
            </w:r>
            <w:r>
              <w:rPr>
                <w:rFonts w:ascii="Arial" w:hAnsi="Arial" w:cs="Arial"/>
                <w:sz w:val="22"/>
                <w:szCs w:val="22"/>
              </w:rPr>
              <w:t xml:space="preserve"> and </w:t>
            </w:r>
            <w:r w:rsidR="002407D9">
              <w:rPr>
                <w:rFonts w:ascii="Arial" w:hAnsi="Arial" w:cs="Arial"/>
                <w:sz w:val="22"/>
                <w:szCs w:val="22"/>
              </w:rPr>
              <w:t>e</w:t>
            </w:r>
            <w:r>
              <w:rPr>
                <w:rFonts w:ascii="Arial" w:hAnsi="Arial" w:cs="Arial"/>
                <w:sz w:val="22"/>
                <w:szCs w:val="22"/>
              </w:rPr>
              <w:t>nergy</w:t>
            </w:r>
            <w:r w:rsidR="004200EA">
              <w:rPr>
                <w:rFonts w:ascii="Arial" w:hAnsi="Arial" w:cs="Arial"/>
                <w:sz w:val="22"/>
                <w:szCs w:val="22"/>
              </w:rPr>
              <w:t>:</w:t>
            </w:r>
          </w:p>
          <w:p w:rsidR="00E12546" w:rsidRDefault="002407D9" w:rsidP="005B3E74">
            <w:pPr>
              <w:rPr>
                <w:rFonts w:ascii="Arial" w:hAnsi="Arial" w:cs="Arial"/>
                <w:sz w:val="22"/>
                <w:szCs w:val="22"/>
              </w:rPr>
            </w:pPr>
            <w:r>
              <w:rPr>
                <w:rFonts w:ascii="Arial" w:hAnsi="Arial" w:cs="Arial"/>
                <w:sz w:val="22"/>
                <w:szCs w:val="22"/>
              </w:rPr>
              <w:t>c</w:t>
            </w:r>
            <w:r w:rsidR="0059305F">
              <w:rPr>
                <w:rFonts w:ascii="Arial" w:hAnsi="Arial" w:cs="Arial"/>
                <w:sz w:val="22"/>
                <w:szCs w:val="22"/>
              </w:rPr>
              <w:t>limate change &amp;</w:t>
            </w:r>
            <w:r w:rsidR="00E12546">
              <w:rPr>
                <w:rFonts w:ascii="Arial" w:hAnsi="Arial" w:cs="Arial"/>
                <w:sz w:val="22"/>
                <w:szCs w:val="22"/>
              </w:rPr>
              <w:t xml:space="preserve"> fossil fuels,</w:t>
            </w:r>
          </w:p>
          <w:p w:rsidR="00E12546" w:rsidRDefault="00E12546" w:rsidP="005B3E74">
            <w:pPr>
              <w:rPr>
                <w:rFonts w:ascii="Arial" w:hAnsi="Arial" w:cs="Arial"/>
                <w:sz w:val="22"/>
                <w:szCs w:val="22"/>
              </w:rPr>
            </w:pPr>
            <w:r>
              <w:rPr>
                <w:rFonts w:ascii="Arial" w:hAnsi="Arial" w:cs="Arial"/>
                <w:sz w:val="22"/>
                <w:szCs w:val="22"/>
              </w:rPr>
              <w:t xml:space="preserve">The hope and political economy of transitions to renewable energy </w:t>
            </w:r>
          </w:p>
          <w:p w:rsidR="005B3E74" w:rsidRPr="00BF55D4" w:rsidRDefault="005B3E74" w:rsidP="005B3E74">
            <w:pPr>
              <w:rPr>
                <w:rFonts w:ascii="Arial" w:hAnsi="Arial" w:cs="Arial"/>
                <w:sz w:val="22"/>
                <w:szCs w:val="22"/>
              </w:rPr>
            </w:pP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4200EA" w:rsidRDefault="000128E8" w:rsidP="005B3E74">
            <w:pPr>
              <w:rPr>
                <w:rFonts w:ascii="Arial Narrow" w:hAnsi="Arial Narrow" w:cs="Arial"/>
                <w:sz w:val="22"/>
                <w:szCs w:val="22"/>
              </w:rPr>
            </w:pPr>
            <w:r>
              <w:rPr>
                <w:rFonts w:ascii="Arial Narrow" w:hAnsi="Arial Narrow" w:cs="Arial"/>
                <w:sz w:val="22"/>
                <w:szCs w:val="22"/>
              </w:rPr>
              <w:t>Bill McKibben,</w:t>
            </w:r>
            <w:r w:rsidR="002B7072">
              <w:rPr>
                <w:rFonts w:ascii="Arial Narrow" w:hAnsi="Arial Narrow" w:cs="Arial"/>
                <w:sz w:val="22"/>
                <w:szCs w:val="22"/>
              </w:rPr>
              <w:t xml:space="preserve"> </w:t>
            </w:r>
            <w:hyperlink r:id="rId9" w:history="1">
              <w:r w:rsidR="002B7072" w:rsidRPr="002B7072">
                <w:rPr>
                  <w:rStyle w:val="Hyperlink"/>
                  <w:rFonts w:ascii="Arial Narrow" w:hAnsi="Arial Narrow" w:cs="Arial"/>
                  <w:sz w:val="22"/>
                  <w:szCs w:val="22"/>
                </w:rPr>
                <w:t>Extreme Weather</w:t>
              </w:r>
            </w:hyperlink>
            <w:r w:rsidR="00365B30">
              <w:rPr>
                <w:rFonts w:ascii="Arial Narrow" w:hAnsi="Arial Narrow" w:cs="Arial"/>
                <w:sz w:val="22"/>
                <w:szCs w:val="22"/>
              </w:rPr>
              <w:t>;</w:t>
            </w:r>
          </w:p>
          <w:p w:rsidR="004200EA" w:rsidRDefault="004200EA" w:rsidP="005B3E74">
            <w:pPr>
              <w:rPr>
                <w:rFonts w:ascii="Arial Narrow" w:hAnsi="Arial Narrow" w:cs="Arial"/>
                <w:sz w:val="22"/>
                <w:szCs w:val="22"/>
              </w:rPr>
            </w:pPr>
          </w:p>
          <w:p w:rsidR="005B3E74" w:rsidRDefault="00365B30" w:rsidP="005B3E74">
            <w:pPr>
              <w:rPr>
                <w:rStyle w:val="Hyperlink"/>
                <w:rFonts w:ascii="Arial Narrow" w:hAnsi="Arial Narrow"/>
                <w:color w:val="auto"/>
                <w:sz w:val="20"/>
              </w:rPr>
            </w:pPr>
            <w:r>
              <w:rPr>
                <w:rFonts w:ascii="Arial Narrow" w:hAnsi="Arial Narrow" w:cs="Arial"/>
                <w:sz w:val="22"/>
                <w:szCs w:val="22"/>
              </w:rPr>
              <w:t>TBA</w:t>
            </w:r>
          </w:p>
          <w:p w:rsidR="00E12546" w:rsidRDefault="00E12546" w:rsidP="005B3E74">
            <w:pPr>
              <w:rPr>
                <w:rFonts w:ascii="Abadi MT Condensed Light" w:hAnsi="Abadi MT Condensed Light"/>
                <w:szCs w:val="24"/>
              </w:rPr>
            </w:pPr>
          </w:p>
          <w:p w:rsidR="005B3E74" w:rsidRPr="0034509E" w:rsidRDefault="005B3E74" w:rsidP="001141FA">
            <w:pPr>
              <w:rPr>
                <w:rFonts w:ascii="Arial Narrow" w:hAnsi="Arial Narrow" w:cs="Arial"/>
                <w:sz w:val="22"/>
                <w:szCs w:val="22"/>
              </w:rPr>
            </w:pPr>
            <w:r w:rsidRPr="0034509E">
              <w:rPr>
                <w:rFonts w:ascii="Abadi MT Condensed Light" w:hAnsi="Abadi MT Condensed Light"/>
                <w:szCs w:val="24"/>
              </w:rPr>
              <w:t>Reading questions</w:t>
            </w:r>
            <w:r w:rsidR="00395CC8">
              <w:rPr>
                <w:rFonts w:ascii="Abadi MT Condensed Light" w:hAnsi="Abadi MT Condensed Light"/>
                <w:szCs w:val="24"/>
              </w:rPr>
              <w:t xml:space="preserve"> and other activities</w:t>
            </w:r>
            <w:r w:rsidRPr="0034509E">
              <w:rPr>
                <w:rFonts w:ascii="Abadi MT Condensed Light" w:hAnsi="Abadi MT Condensed Light"/>
                <w:szCs w:val="24"/>
              </w:rPr>
              <w:t xml:space="preserve"> </w:t>
            </w:r>
            <w:r>
              <w:rPr>
                <w:rFonts w:ascii="Abadi MT Condensed Light" w:hAnsi="Abadi MT Condensed Light"/>
                <w:szCs w:val="24"/>
              </w:rPr>
              <w:t>in Moodle</w:t>
            </w:r>
          </w:p>
        </w:tc>
      </w:tr>
      <w:tr w:rsidR="00E1495D"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AB14E4" w:rsidP="00AB14E4">
            <w:pPr>
              <w:spacing w:line="480" w:lineRule="auto"/>
              <w:rPr>
                <w:rFonts w:ascii="Arial" w:hAnsi="Arial"/>
                <w:b/>
                <w:sz w:val="22"/>
              </w:rPr>
            </w:pPr>
            <w:r>
              <w:rPr>
                <w:rFonts w:ascii="Arial" w:hAnsi="Arial"/>
                <w:b/>
                <w:sz w:val="22"/>
              </w:rPr>
              <w:t>February</w:t>
            </w:r>
            <w:r w:rsidR="00F5025C">
              <w:rPr>
                <w:rFonts w:ascii="Arial" w:hAnsi="Arial"/>
                <w:b/>
                <w:sz w:val="22"/>
              </w:rPr>
              <w:t xml:space="preserve"> </w:t>
            </w:r>
            <w:r w:rsidR="009B540F">
              <w:rPr>
                <w:rFonts w:ascii="Arial" w:hAnsi="Arial"/>
                <w:b/>
                <w:sz w:val="22"/>
              </w:rPr>
              <w:t>1</w:t>
            </w:r>
            <w:r>
              <w:rPr>
                <w:rFonts w:ascii="Arial" w:hAnsi="Arial"/>
                <w:b/>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r w:rsidR="00AB14E4">
              <w:rPr>
                <w:rFonts w:ascii="Arial" w:hAnsi="Arial" w:cs="Arial"/>
                <w:b/>
                <w:sz w:val="22"/>
                <w:szCs w:val="22"/>
              </w:rPr>
              <w:t>, then class meets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E1495D" w:rsidP="00BF55D4">
            <w:pPr>
              <w:rPr>
                <w:rFonts w:ascii="Abadi MT Condensed Light" w:hAnsi="Abadi MT Condensed Light"/>
                <w:sz w:val="22"/>
                <w:szCs w:val="22"/>
              </w:rPr>
            </w:pPr>
          </w:p>
        </w:tc>
      </w:tr>
      <w:tr w:rsidR="00E57FAD"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57FAD" w:rsidRDefault="00AB14E4" w:rsidP="00AB14E4">
            <w:pPr>
              <w:rPr>
                <w:rFonts w:ascii="Arial" w:hAnsi="Arial"/>
                <w:sz w:val="22"/>
              </w:rPr>
            </w:pPr>
            <w:r>
              <w:rPr>
                <w:rFonts w:ascii="Arial" w:hAnsi="Arial"/>
                <w:sz w:val="22"/>
              </w:rPr>
              <w:t>February</w:t>
            </w:r>
            <w:r w:rsidR="00427450">
              <w:rPr>
                <w:rFonts w:ascii="Arial" w:hAnsi="Arial"/>
                <w:sz w:val="22"/>
              </w:rPr>
              <w:t xml:space="preserve"> </w:t>
            </w:r>
            <w:r w:rsidR="00395CC8">
              <w:rPr>
                <w:rFonts w:ascii="Arial" w:hAnsi="Arial"/>
                <w:sz w:val="22"/>
              </w:rPr>
              <w:t>1</w:t>
            </w:r>
            <w:r>
              <w:rPr>
                <w:rFonts w:ascii="Arial" w:hAnsi="Arial"/>
                <w:sz w:val="22"/>
              </w:rPr>
              <w:t>9</w:t>
            </w:r>
            <w:r w:rsidR="00395CC8">
              <w:rPr>
                <w:rFonts w:ascii="Arial" w:hAnsi="Arial"/>
                <w:sz w:val="22"/>
              </w:rPr>
              <w:t xml:space="preserve"> </w:t>
            </w:r>
            <w:r>
              <w:rPr>
                <w:rFonts w:ascii="Arial" w:hAnsi="Arial"/>
                <w:sz w:val="22"/>
              </w:rPr>
              <w:t>–</w:t>
            </w:r>
            <w:r w:rsidR="00395CC8">
              <w:rPr>
                <w:rFonts w:ascii="Arial" w:hAnsi="Arial"/>
                <w:sz w:val="22"/>
              </w:rPr>
              <w:t xml:space="preserve"> </w:t>
            </w:r>
            <w:r>
              <w:rPr>
                <w:rFonts w:ascii="Arial" w:hAnsi="Arial"/>
                <w:sz w:val="22"/>
              </w:rPr>
              <w:t>March 4</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57FAD" w:rsidRPr="00BF55D4" w:rsidRDefault="00427450" w:rsidP="002407D9">
            <w:pPr>
              <w:rPr>
                <w:rFonts w:ascii="Arial" w:hAnsi="Arial" w:cs="Arial"/>
                <w:sz w:val="22"/>
                <w:szCs w:val="22"/>
              </w:rPr>
            </w:pPr>
            <w:r>
              <w:rPr>
                <w:rFonts w:ascii="Arial" w:hAnsi="Arial" w:cs="Arial"/>
                <w:sz w:val="22"/>
                <w:szCs w:val="22"/>
              </w:rPr>
              <w:t xml:space="preserve">Concepts in </w:t>
            </w:r>
            <w:r w:rsidR="002407D9">
              <w:rPr>
                <w:rFonts w:ascii="Arial" w:hAnsi="Arial" w:cs="Arial"/>
                <w:sz w:val="22"/>
                <w:szCs w:val="22"/>
              </w:rPr>
              <w:t>d</w:t>
            </w:r>
            <w:r>
              <w:rPr>
                <w:rFonts w:ascii="Arial" w:hAnsi="Arial" w:cs="Arial"/>
                <w:sz w:val="22"/>
                <w:szCs w:val="22"/>
              </w:rPr>
              <w:t>evelopment</w:t>
            </w:r>
            <w:r w:rsidR="002407D9">
              <w:rPr>
                <w:rFonts w:ascii="Arial" w:hAnsi="Arial" w:cs="Arial"/>
                <w:sz w:val="22"/>
                <w:szCs w:val="22"/>
              </w:rPr>
              <w:t>, sustainability, and social inclusion; neoliberalism</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57E60" w:rsidRDefault="00AB14E4" w:rsidP="00A57E60">
            <w:pPr>
              <w:rPr>
                <w:rFonts w:ascii="Arial Narrow" w:hAnsi="Arial Narrow" w:cs="Arial"/>
                <w:sz w:val="22"/>
                <w:szCs w:val="22"/>
              </w:rPr>
            </w:pPr>
            <w:proofErr w:type="spellStart"/>
            <w:r>
              <w:rPr>
                <w:rFonts w:ascii="Arial Narrow" w:hAnsi="Arial Narrow" w:cs="Arial"/>
                <w:sz w:val="22"/>
                <w:szCs w:val="22"/>
              </w:rPr>
              <w:t>Anu</w:t>
            </w:r>
            <w:proofErr w:type="spellEnd"/>
            <w:r>
              <w:rPr>
                <w:rFonts w:ascii="Arial Narrow" w:hAnsi="Arial Narrow" w:cs="Arial"/>
                <w:sz w:val="22"/>
                <w:szCs w:val="22"/>
              </w:rPr>
              <w:t xml:space="preserve"> </w:t>
            </w:r>
            <w:proofErr w:type="spellStart"/>
            <w:r>
              <w:rPr>
                <w:rFonts w:ascii="Arial Narrow" w:hAnsi="Arial Narrow" w:cs="Arial"/>
                <w:sz w:val="22"/>
                <w:szCs w:val="22"/>
              </w:rPr>
              <w:t>Partenen</w:t>
            </w:r>
            <w:proofErr w:type="spellEnd"/>
            <w:r>
              <w:rPr>
                <w:rFonts w:ascii="Arial Narrow" w:hAnsi="Arial Narrow" w:cs="Arial"/>
                <w:sz w:val="22"/>
                <w:szCs w:val="22"/>
              </w:rPr>
              <w:t>: The Nordic Theory of Everything</w:t>
            </w:r>
            <w:r w:rsidR="00A57E60">
              <w:rPr>
                <w:rFonts w:ascii="Arial Narrow" w:hAnsi="Arial Narrow" w:cs="Arial"/>
                <w:sz w:val="22"/>
                <w:szCs w:val="22"/>
              </w:rPr>
              <w:t>;</w:t>
            </w:r>
          </w:p>
          <w:p w:rsidR="00E57FAD" w:rsidRPr="0034509E" w:rsidRDefault="00AB14E4" w:rsidP="00A57E60">
            <w:pPr>
              <w:rPr>
                <w:rFonts w:ascii="Arial Narrow" w:hAnsi="Arial Narrow" w:cs="Arial"/>
                <w:sz w:val="22"/>
                <w:szCs w:val="22"/>
              </w:rPr>
            </w:pPr>
            <w:r>
              <w:rPr>
                <w:rFonts w:ascii="Abadi MT Condensed Light" w:hAnsi="Abadi MT Condensed Light"/>
                <w:szCs w:val="24"/>
              </w:rPr>
              <w:t xml:space="preserve">reading pages &amp; </w:t>
            </w:r>
            <w:r w:rsidR="00427450" w:rsidRPr="0034509E">
              <w:rPr>
                <w:rFonts w:ascii="Abadi MT Condensed Light" w:hAnsi="Abadi MT Condensed Light"/>
                <w:szCs w:val="24"/>
              </w:rPr>
              <w:t xml:space="preserve">questions </w:t>
            </w:r>
            <w:r w:rsidR="00427450">
              <w:rPr>
                <w:rFonts w:ascii="Abadi MT Condensed Light" w:hAnsi="Abadi MT Condensed Light"/>
                <w:szCs w:val="24"/>
              </w:rPr>
              <w:t>in Moodle</w:t>
            </w:r>
          </w:p>
        </w:tc>
      </w:tr>
      <w:tr w:rsidR="00AB14E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AB14E4" w:rsidP="00AB14E4">
            <w:pPr>
              <w:rPr>
                <w:rFonts w:ascii="Arial" w:hAnsi="Arial"/>
                <w:b/>
                <w:sz w:val="22"/>
              </w:rPr>
            </w:pPr>
            <w:r>
              <w:rPr>
                <w:rFonts w:ascii="Arial" w:hAnsi="Arial"/>
                <w:b/>
                <w:sz w:val="22"/>
              </w:rPr>
              <w:t>March 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2407D9" w:rsidRPr="002407D9" w:rsidRDefault="00AB14E4" w:rsidP="00AB14E4">
            <w:pPr>
              <w:rPr>
                <w:rFonts w:ascii="Arial" w:hAnsi="Arial" w:cs="Arial"/>
                <w:sz w:val="22"/>
                <w:szCs w:val="22"/>
              </w:rPr>
            </w:pPr>
            <w:r>
              <w:rPr>
                <w:rFonts w:ascii="Arial" w:hAnsi="Arial" w:cs="Arial"/>
                <w:b/>
                <w:sz w:val="22"/>
                <w:szCs w:val="22"/>
              </w:rPr>
              <w:t xml:space="preserve">Development project due </w:t>
            </w:r>
            <w:r w:rsidRPr="00CE26C1">
              <w:rPr>
                <w:rFonts w:ascii="Arial" w:hAnsi="Arial" w:cs="Arial"/>
                <w:sz w:val="22"/>
                <w:szCs w:val="22"/>
              </w:rPr>
              <w:t>(printed copy only</w:t>
            </w:r>
            <w:r>
              <w:rPr>
                <w:rFonts w:ascii="Arial" w:hAnsi="Arial" w:cs="Arial"/>
                <w:sz w:val="22"/>
                <w:szCs w:val="22"/>
              </w:rPr>
              <w:t>, no electronic submissions</w:t>
            </w:r>
            <w:r w:rsidRPr="00CE26C1">
              <w:rPr>
                <w:rFonts w:ascii="Arial" w:hAnsi="Arial" w:cs="Arial"/>
                <w:sz w:val="22"/>
                <w:szCs w:val="22"/>
              </w:rPr>
              <w:t>)</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Pr="00B52B7C" w:rsidRDefault="002353BF" w:rsidP="00AB14E4">
            <w:pPr>
              <w:rPr>
                <w:rFonts w:ascii="Arial Narrow" w:hAnsi="Arial Narrow" w:cs="Arial"/>
                <w:sz w:val="22"/>
                <w:szCs w:val="22"/>
              </w:rPr>
            </w:pPr>
            <w:proofErr w:type="spellStart"/>
            <w:r>
              <w:rPr>
                <w:rFonts w:ascii="Arial Narrow" w:hAnsi="Arial Narrow" w:cs="Arial"/>
                <w:sz w:val="22"/>
                <w:szCs w:val="22"/>
              </w:rPr>
              <w:t>Anu</w:t>
            </w:r>
            <w:proofErr w:type="spellEnd"/>
            <w:r>
              <w:rPr>
                <w:rFonts w:ascii="Arial Narrow" w:hAnsi="Arial Narrow" w:cs="Arial"/>
                <w:sz w:val="22"/>
                <w:szCs w:val="22"/>
              </w:rPr>
              <w:t xml:space="preserve"> </w:t>
            </w:r>
            <w:proofErr w:type="spellStart"/>
            <w:r>
              <w:rPr>
                <w:rFonts w:ascii="Arial Narrow" w:hAnsi="Arial Narrow" w:cs="Arial"/>
                <w:sz w:val="22"/>
                <w:szCs w:val="22"/>
              </w:rPr>
              <w:t>Partenen</w:t>
            </w:r>
            <w:proofErr w:type="spellEnd"/>
            <w:r>
              <w:rPr>
                <w:rFonts w:ascii="Arial Narrow" w:hAnsi="Arial Narrow" w:cs="Arial"/>
                <w:sz w:val="22"/>
                <w:szCs w:val="22"/>
              </w:rPr>
              <w:t xml:space="preserve">: The Nordic Theory of Everything, </w:t>
            </w:r>
            <w:r>
              <w:rPr>
                <w:rFonts w:ascii="Abadi MT Condensed Light" w:hAnsi="Abadi MT Condensed Light"/>
                <w:szCs w:val="24"/>
              </w:rPr>
              <w:t xml:space="preserve">reading pages &amp; </w:t>
            </w:r>
            <w:r w:rsidRPr="0034509E">
              <w:rPr>
                <w:rFonts w:ascii="Abadi MT Condensed Light" w:hAnsi="Abadi MT Condensed Light"/>
                <w:szCs w:val="24"/>
              </w:rPr>
              <w:t xml:space="preserve">questions </w:t>
            </w:r>
            <w:r>
              <w:rPr>
                <w:rFonts w:ascii="Abadi MT Condensed Light" w:hAnsi="Abadi MT Condensed Light"/>
                <w:szCs w:val="24"/>
              </w:rPr>
              <w:t>in Moodle</w:t>
            </w:r>
          </w:p>
        </w:tc>
      </w:tr>
      <w:tr w:rsidR="00AB14E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AB14E4" w:rsidP="002353BF">
            <w:pPr>
              <w:rPr>
                <w:rFonts w:ascii="Arial" w:hAnsi="Arial"/>
                <w:sz w:val="22"/>
              </w:rPr>
            </w:pPr>
            <w:r>
              <w:rPr>
                <w:rFonts w:ascii="Arial" w:hAnsi="Arial"/>
                <w:sz w:val="22"/>
              </w:rPr>
              <w:t>Ma</w:t>
            </w:r>
            <w:r w:rsidR="002353BF">
              <w:rPr>
                <w:rFonts w:ascii="Arial" w:hAnsi="Arial"/>
                <w:sz w:val="22"/>
              </w:rPr>
              <w:t>rch</w:t>
            </w:r>
            <w:r>
              <w:rPr>
                <w:rFonts w:ascii="Arial" w:hAnsi="Arial"/>
                <w:sz w:val="22"/>
              </w:rPr>
              <w:t xml:space="preserve"> </w:t>
            </w:r>
            <w:r w:rsidR="002353BF">
              <w:rPr>
                <w:rFonts w:ascii="Arial" w:hAnsi="Arial"/>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B14E4" w:rsidRPr="00BF55D4" w:rsidRDefault="00AB14E4" w:rsidP="00AB14E4">
            <w:pPr>
              <w:rPr>
                <w:rFonts w:ascii="Arial" w:hAnsi="Arial" w:cs="Arial"/>
                <w:sz w:val="22"/>
                <w:szCs w:val="22"/>
              </w:rPr>
            </w:pPr>
            <w:r>
              <w:rPr>
                <w:rFonts w:ascii="Arial" w:hAnsi="Arial" w:cs="Arial"/>
                <w:sz w:val="22"/>
                <w:szCs w:val="22"/>
              </w:rPr>
              <w:t>Comparative development in Nordic countries and the US:  what really matters?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2353BF" w:rsidP="00AB14E4">
            <w:pPr>
              <w:rPr>
                <w:rFonts w:ascii="Abadi MT Condensed Light" w:hAnsi="Abadi MT Condensed Light"/>
                <w:szCs w:val="24"/>
              </w:rPr>
            </w:pPr>
            <w:proofErr w:type="spellStart"/>
            <w:r>
              <w:rPr>
                <w:rFonts w:ascii="Arial Narrow" w:hAnsi="Arial Narrow" w:cs="Arial"/>
                <w:sz w:val="22"/>
                <w:szCs w:val="22"/>
              </w:rPr>
              <w:t>Anu</w:t>
            </w:r>
            <w:proofErr w:type="spellEnd"/>
            <w:r>
              <w:rPr>
                <w:rFonts w:ascii="Arial Narrow" w:hAnsi="Arial Narrow" w:cs="Arial"/>
                <w:sz w:val="22"/>
                <w:szCs w:val="22"/>
              </w:rPr>
              <w:t xml:space="preserve"> </w:t>
            </w:r>
            <w:proofErr w:type="spellStart"/>
            <w:r>
              <w:rPr>
                <w:rFonts w:ascii="Arial Narrow" w:hAnsi="Arial Narrow" w:cs="Arial"/>
                <w:sz w:val="22"/>
                <w:szCs w:val="22"/>
              </w:rPr>
              <w:t>Partenen</w:t>
            </w:r>
            <w:proofErr w:type="spellEnd"/>
            <w:r>
              <w:rPr>
                <w:rFonts w:ascii="Arial Narrow" w:hAnsi="Arial Narrow" w:cs="Arial"/>
                <w:sz w:val="22"/>
                <w:szCs w:val="22"/>
              </w:rPr>
              <w:t xml:space="preserve">: The Nordic Theory of Everything, </w:t>
            </w:r>
            <w:r>
              <w:rPr>
                <w:rFonts w:ascii="Abadi MT Condensed Light" w:hAnsi="Abadi MT Condensed Light"/>
                <w:szCs w:val="24"/>
              </w:rPr>
              <w:t xml:space="preserve">reading pages &amp; </w:t>
            </w:r>
            <w:r w:rsidRPr="0034509E">
              <w:rPr>
                <w:rFonts w:ascii="Abadi MT Condensed Light" w:hAnsi="Abadi MT Condensed Light"/>
                <w:szCs w:val="24"/>
              </w:rPr>
              <w:t xml:space="preserve">questions </w:t>
            </w:r>
            <w:r>
              <w:rPr>
                <w:rFonts w:ascii="Abadi MT Condensed Light" w:hAnsi="Abadi MT Condensed Light"/>
                <w:szCs w:val="24"/>
              </w:rPr>
              <w:t>in Moodle</w:t>
            </w:r>
            <w:r w:rsidR="00FE40AE">
              <w:rPr>
                <w:rFonts w:ascii="Abadi MT Condensed Light" w:hAnsi="Abadi MT Condensed Light"/>
                <w:szCs w:val="24"/>
              </w:rPr>
              <w:t>:</w:t>
            </w:r>
          </w:p>
          <w:p w:rsidR="00FE40AE" w:rsidRPr="0034509E" w:rsidRDefault="00FE40AE" w:rsidP="00AB14E4">
            <w:pPr>
              <w:rPr>
                <w:rFonts w:ascii="Arial Narrow" w:hAnsi="Arial Narrow" w:cs="Arial"/>
                <w:sz w:val="22"/>
                <w:szCs w:val="22"/>
              </w:rPr>
            </w:pPr>
            <w:r>
              <w:rPr>
                <w:rFonts w:ascii="Abadi MT Condensed Light" w:hAnsi="Abadi MT Condensed Light"/>
                <w:szCs w:val="24"/>
              </w:rPr>
              <w:t>Other TBA</w:t>
            </w:r>
          </w:p>
        </w:tc>
      </w:tr>
      <w:tr w:rsidR="00AB14E4" w:rsidTr="007E1EC4">
        <w:trPr>
          <w:trHeight w:val="435"/>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Pr="00C748DE" w:rsidRDefault="00AB14E4" w:rsidP="002353BF">
            <w:pPr>
              <w:rPr>
                <w:rFonts w:ascii="Arial Narrow" w:hAnsi="Arial Narrow"/>
                <w:b/>
                <w:sz w:val="22"/>
              </w:rPr>
            </w:pPr>
            <w:r>
              <w:rPr>
                <w:rFonts w:ascii="Arial" w:hAnsi="Arial"/>
                <w:b/>
                <w:sz w:val="22"/>
              </w:rPr>
              <w:t xml:space="preserve">Wednesday March </w:t>
            </w:r>
            <w:r w:rsidR="002353BF">
              <w:rPr>
                <w:rFonts w:ascii="Arial" w:hAnsi="Arial"/>
                <w:b/>
                <w:sz w:val="22"/>
              </w:rPr>
              <w:t>11</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AB14E4" w:rsidP="00AB14E4">
            <w:pPr>
              <w:rPr>
                <w:rFonts w:ascii="Arial" w:hAnsi="Arial" w:cs="Arial"/>
                <w:b/>
                <w:sz w:val="22"/>
                <w:szCs w:val="22"/>
              </w:rPr>
            </w:pPr>
            <w:r w:rsidRPr="00F5025C">
              <w:rPr>
                <w:rFonts w:ascii="Arial" w:hAnsi="Arial" w:cs="Arial"/>
                <w:b/>
                <w:sz w:val="22"/>
                <w:szCs w:val="22"/>
              </w:rPr>
              <w:t>Exam #3</w:t>
            </w:r>
          </w:p>
          <w:p w:rsidR="00AB14E4" w:rsidRPr="00F5025C" w:rsidRDefault="00AB14E4" w:rsidP="00AB14E4">
            <w:pPr>
              <w:rPr>
                <w:rFonts w:ascii="Arial" w:hAnsi="Arial" w:cs="Arial"/>
                <w:b/>
                <w:sz w:val="22"/>
                <w:szCs w:val="22"/>
              </w:rPr>
            </w:pP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Pr="00B52B7C" w:rsidRDefault="00AB14E4" w:rsidP="00AB14E4">
            <w:pPr>
              <w:rPr>
                <w:rFonts w:ascii="Arial Narrow" w:hAnsi="Arial Narrow" w:cs="Arial"/>
                <w:sz w:val="22"/>
                <w:szCs w:val="22"/>
              </w:rPr>
            </w:pPr>
          </w:p>
        </w:tc>
      </w:tr>
      <w:tr w:rsidR="00AB14E4" w:rsidTr="007E1EC4">
        <w:trPr>
          <w:trHeight w:val="435"/>
        </w:trPr>
        <w:tc>
          <w:tcPr>
            <w:tcW w:w="1792" w:type="dxa"/>
            <w:tcBorders>
              <w:top w:val="single" w:sz="6" w:space="0" w:color="000000"/>
              <w:left w:val="single" w:sz="6" w:space="0" w:color="000000"/>
              <w:right w:val="single" w:sz="6" w:space="0" w:color="000000"/>
            </w:tcBorders>
            <w:shd w:val="clear" w:color="auto" w:fill="auto"/>
          </w:tcPr>
          <w:p w:rsidR="00AB14E4" w:rsidRDefault="00C51FC5" w:rsidP="002353BF">
            <w:pPr>
              <w:rPr>
                <w:rFonts w:ascii="Arial" w:hAnsi="Arial"/>
                <w:b/>
                <w:sz w:val="22"/>
              </w:rPr>
            </w:pPr>
            <w:r>
              <w:rPr>
                <w:rFonts w:ascii="Arial" w:hAnsi="Arial"/>
                <w:b/>
                <w:sz w:val="22"/>
              </w:rPr>
              <w:t>Friday March</w:t>
            </w:r>
            <w:r w:rsidR="00AB14E4">
              <w:rPr>
                <w:rFonts w:ascii="Arial" w:hAnsi="Arial"/>
                <w:b/>
                <w:sz w:val="22"/>
              </w:rPr>
              <w:t xml:space="preserve"> </w:t>
            </w:r>
            <w:r w:rsidR="002353BF">
              <w:rPr>
                <w:rFonts w:ascii="Arial" w:hAnsi="Arial"/>
                <w:b/>
                <w:sz w:val="22"/>
              </w:rPr>
              <w:t>20</w:t>
            </w:r>
            <w:r w:rsidR="00AB14E4">
              <w:rPr>
                <w:rFonts w:ascii="Arial" w:hAnsi="Arial"/>
                <w:b/>
                <w:sz w:val="22"/>
              </w:rPr>
              <w:t>, 12 - 2</w:t>
            </w:r>
          </w:p>
        </w:tc>
        <w:tc>
          <w:tcPr>
            <w:tcW w:w="2880" w:type="dxa"/>
            <w:tcBorders>
              <w:top w:val="single" w:sz="6" w:space="0" w:color="000000"/>
              <w:left w:val="single" w:sz="6" w:space="0" w:color="000000"/>
              <w:right w:val="single" w:sz="6" w:space="0" w:color="000000"/>
            </w:tcBorders>
            <w:shd w:val="clear" w:color="auto" w:fill="auto"/>
          </w:tcPr>
          <w:p w:rsidR="00AB14E4" w:rsidRPr="00F5025C" w:rsidRDefault="00AB14E4" w:rsidP="00AB14E4">
            <w:pPr>
              <w:rPr>
                <w:rFonts w:ascii="Arial" w:hAnsi="Arial" w:cs="Arial"/>
                <w:b/>
                <w:sz w:val="22"/>
                <w:szCs w:val="22"/>
              </w:rPr>
            </w:pPr>
            <w:r>
              <w:rPr>
                <w:rFonts w:ascii="Arial" w:hAnsi="Arial" w:cs="Arial"/>
                <w:b/>
                <w:sz w:val="22"/>
                <w:szCs w:val="22"/>
              </w:rPr>
              <w:t xml:space="preserve">Final discussion of development </w:t>
            </w:r>
          </w:p>
        </w:tc>
        <w:tc>
          <w:tcPr>
            <w:tcW w:w="5696" w:type="dxa"/>
            <w:tcBorders>
              <w:top w:val="single" w:sz="6" w:space="0" w:color="000000"/>
              <w:left w:val="single" w:sz="6" w:space="0" w:color="000000"/>
              <w:right w:val="single" w:sz="6" w:space="0" w:color="000000"/>
            </w:tcBorders>
            <w:shd w:val="clear" w:color="auto" w:fill="auto"/>
          </w:tcPr>
          <w:p w:rsidR="00AB14E4" w:rsidRPr="00B52B7C" w:rsidRDefault="00AB14E4" w:rsidP="00AB14E4">
            <w:pPr>
              <w:rPr>
                <w:rFonts w:ascii="Arial Narrow" w:hAnsi="Arial Narrow" w:cs="Arial"/>
                <w:sz w:val="22"/>
                <w:szCs w:val="22"/>
              </w:rPr>
            </w:pPr>
            <w:r>
              <w:rPr>
                <w:rFonts w:ascii="Arial Narrow" w:hAnsi="Arial Narrow" w:cs="Arial"/>
                <w:sz w:val="22"/>
                <w:szCs w:val="22"/>
              </w:rPr>
              <w:t>Instructions to be announced on Moodle</w:t>
            </w:r>
          </w:p>
        </w:tc>
      </w:tr>
    </w:tbl>
    <w:p w:rsidR="00C550D7" w:rsidRDefault="00C550D7" w:rsidP="0026235E">
      <w:pPr>
        <w:rPr>
          <w:rFonts w:ascii="Arial Narrow" w:hAnsi="Arial Narrow"/>
          <w:b/>
          <w:bCs/>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w:t>
      </w:r>
      <w:r w:rsidR="0026235E">
        <w:rPr>
          <w:rFonts w:ascii="AvantGarde Md BT" w:hAnsi="AvantGarde Md BT"/>
          <w:sz w:val="22"/>
        </w:rPr>
        <w:t xml:space="preserve">  All material on syllabus is subject to change.  </w:t>
      </w:r>
      <w:r w:rsidR="0026235E" w:rsidRPr="00F77E86">
        <w:rPr>
          <w:rFonts w:ascii="Arial Narrow" w:hAnsi="Arial Narrow"/>
          <w:bCs/>
          <w:sz w:val="22"/>
        </w:rPr>
        <w:t>Check class website for latest version of syllabus:</w:t>
      </w:r>
      <w:r w:rsidR="0026235E" w:rsidRPr="00F77E86">
        <w:rPr>
          <w:rFonts w:ascii="Arial Narrow" w:hAnsi="Arial Narrow"/>
          <w:b/>
          <w:bCs/>
          <w:sz w:val="22"/>
        </w:rPr>
        <w:t xml:space="preserve"> </w:t>
      </w:r>
      <w:hyperlink r:id="rId10" w:history="1">
        <w:r w:rsidR="0034509E" w:rsidRPr="00F77E86">
          <w:rPr>
            <w:rStyle w:val="Hyperlink"/>
            <w:rFonts w:ascii="Arial Narrow" w:hAnsi="Arial Narrow"/>
            <w:bCs/>
            <w:color w:val="auto"/>
            <w:sz w:val="22"/>
          </w:rPr>
          <w:t>www.wou.edu/~mcgladm</w:t>
        </w:r>
      </w:hyperlink>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C748D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C51FC5"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51FC5"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51FC5" w:rsidRPr="0034509E"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Success Concerns:</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the instructor determines your performance in this class is placing you at academic risk, you</w:t>
      </w:r>
      <w:r>
        <w:rPr>
          <w:rFonts w:ascii="Arial" w:hAnsi="Arial"/>
          <w:sz w:val="20"/>
        </w:rPr>
        <w:t xml:space="preserve"> </w:t>
      </w:r>
      <w:r w:rsidRPr="00D41727">
        <w:rPr>
          <w:rFonts w:ascii="Arial" w:hAnsi="Arial"/>
          <w:sz w:val="20"/>
        </w:rPr>
        <w:t>may be referred to a member of the Student Success Team. A student success specialist</w:t>
      </w:r>
      <w:r>
        <w:rPr>
          <w:rFonts w:ascii="Arial" w:hAnsi="Arial"/>
          <w:sz w:val="20"/>
        </w:rPr>
        <w:t xml:space="preserve"> </w:t>
      </w:r>
      <w:r w:rsidRPr="00D41727">
        <w:rPr>
          <w:rFonts w:ascii="Arial" w:hAnsi="Arial"/>
          <w:sz w:val="20"/>
        </w:rPr>
        <w:t>will offer to work with you to address issues and develop a student success strategy. Regardless</w:t>
      </w:r>
      <w:r>
        <w:rPr>
          <w:rFonts w:ascii="Arial" w:hAnsi="Arial"/>
          <w:sz w:val="20"/>
        </w:rPr>
        <w:t xml:space="preserve"> </w:t>
      </w:r>
      <w:r w:rsidRPr="00D41727">
        <w:rPr>
          <w:rFonts w:ascii="Arial" w:hAnsi="Arial"/>
          <w:sz w:val="20"/>
        </w:rPr>
        <w:t>of whether a referral has or has not been made, you are ultimately responsible for tracking your</w:t>
      </w:r>
      <w:r>
        <w:rPr>
          <w:rFonts w:ascii="Arial" w:hAnsi="Arial"/>
          <w:sz w:val="20"/>
        </w:rPr>
        <w:t xml:space="preserve"> </w:t>
      </w:r>
      <w:r w:rsidRPr="00D41727">
        <w:rPr>
          <w:rFonts w:ascii="Arial" w:hAnsi="Arial"/>
          <w:sz w:val="20"/>
        </w:rPr>
        <w:t>own progress in this course. If you would like to meet with a student success specialist regarding</w:t>
      </w:r>
      <w:r>
        <w:rPr>
          <w:rFonts w:ascii="Arial" w:hAnsi="Arial"/>
          <w:sz w:val="20"/>
        </w:rPr>
        <w:t xml:space="preserve"> </w:t>
      </w:r>
      <w:r w:rsidRPr="00D41727">
        <w:rPr>
          <w:rFonts w:ascii="Arial" w:hAnsi="Arial"/>
          <w:sz w:val="20"/>
        </w:rPr>
        <w:t>any academic struggles you are experiencing, please contact the Academic Advising and</w:t>
      </w:r>
      <w:r>
        <w:rPr>
          <w:rFonts w:ascii="Arial" w:hAnsi="Arial"/>
          <w:sz w:val="20"/>
        </w:rPr>
        <w:t xml:space="preserve"> </w:t>
      </w:r>
      <w:r w:rsidRPr="00D41727">
        <w:rPr>
          <w:rFonts w:ascii="Arial" w:hAnsi="Arial"/>
          <w:sz w:val="20"/>
        </w:rPr>
        <w:t>Learning Center at 503-838- 8428 or at studentsuccess@wou.edu.</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Absence Notification:</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for some reason you are absent due to an extenuating circumstance or medical situation, the</w:t>
      </w:r>
      <w:r>
        <w:rPr>
          <w:rFonts w:ascii="Arial" w:hAnsi="Arial"/>
          <w:sz w:val="20"/>
        </w:rPr>
        <w:t xml:space="preserve"> </w:t>
      </w:r>
      <w:r w:rsidRPr="00D41727">
        <w:rPr>
          <w:rFonts w:ascii="Arial" w:hAnsi="Arial"/>
          <w:sz w:val="20"/>
        </w:rPr>
        <w:t>instructor may ask you to report the incident through official channels before making exceptions</w:t>
      </w:r>
      <w:r>
        <w:rPr>
          <w:rFonts w:ascii="Arial" w:hAnsi="Arial"/>
          <w:sz w:val="20"/>
        </w:rPr>
        <w:t xml:space="preserve"> </w:t>
      </w:r>
      <w:r w:rsidRPr="00D41727">
        <w:rPr>
          <w:rFonts w:ascii="Arial" w:hAnsi="Arial"/>
          <w:sz w:val="20"/>
        </w:rPr>
        <w:t>to missed or late work. For more information on how to submit a student absence notification</w:t>
      </w:r>
      <w:r>
        <w:rPr>
          <w:rFonts w:ascii="Arial" w:hAnsi="Arial"/>
          <w:sz w:val="20"/>
        </w:rPr>
        <w:t xml:space="preserve"> </w:t>
      </w:r>
      <w:r w:rsidRPr="00D41727">
        <w:rPr>
          <w:rFonts w:ascii="Arial" w:hAnsi="Arial"/>
          <w:sz w:val="20"/>
        </w:rPr>
        <w:t>request, please contact the Academic Advising and Learning Center at 503-838- 8428 or at</w:t>
      </w:r>
      <w:r>
        <w:rPr>
          <w:rFonts w:ascii="Arial" w:hAnsi="Arial"/>
          <w:sz w:val="20"/>
        </w:rPr>
        <w:t xml:space="preserve"> </w:t>
      </w:r>
      <w:r w:rsidRPr="00D41727">
        <w:rPr>
          <w:rFonts w:ascii="Arial" w:hAnsi="Arial"/>
          <w:sz w:val="20"/>
        </w:rPr>
        <w:t>studentsuccess@wou.edu.</w:t>
      </w:r>
    </w:p>
    <w:sectPr w:rsidR="0034509E" w:rsidRPr="0034509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vantGarde Md BT">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9F659B"/>
    <w:multiLevelType w:val="multilevel"/>
    <w:tmpl w:val="77186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0D7"/>
    <w:rsid w:val="000015FB"/>
    <w:rsid w:val="000100A2"/>
    <w:rsid w:val="000128E8"/>
    <w:rsid w:val="00070D69"/>
    <w:rsid w:val="00076F84"/>
    <w:rsid w:val="000A7718"/>
    <w:rsid w:val="000B1CBF"/>
    <w:rsid w:val="000B523A"/>
    <w:rsid w:val="000F5DC3"/>
    <w:rsid w:val="000F634F"/>
    <w:rsid w:val="001004FE"/>
    <w:rsid w:val="00101363"/>
    <w:rsid w:val="00102FAA"/>
    <w:rsid w:val="0010744B"/>
    <w:rsid w:val="001141FA"/>
    <w:rsid w:val="001142A9"/>
    <w:rsid w:val="001432A5"/>
    <w:rsid w:val="00143448"/>
    <w:rsid w:val="001527C6"/>
    <w:rsid w:val="001539C9"/>
    <w:rsid w:val="00164281"/>
    <w:rsid w:val="00187F63"/>
    <w:rsid w:val="001B477A"/>
    <w:rsid w:val="001C78BA"/>
    <w:rsid w:val="001E1D67"/>
    <w:rsid w:val="001E5E27"/>
    <w:rsid w:val="00203F6D"/>
    <w:rsid w:val="00207829"/>
    <w:rsid w:val="00215FE6"/>
    <w:rsid w:val="002213D5"/>
    <w:rsid w:val="002257AF"/>
    <w:rsid w:val="00230529"/>
    <w:rsid w:val="002353BF"/>
    <w:rsid w:val="00236444"/>
    <w:rsid w:val="002407D9"/>
    <w:rsid w:val="00242AF2"/>
    <w:rsid w:val="0026235E"/>
    <w:rsid w:val="00266B81"/>
    <w:rsid w:val="00271BA6"/>
    <w:rsid w:val="00277683"/>
    <w:rsid w:val="00290D91"/>
    <w:rsid w:val="002A2A06"/>
    <w:rsid w:val="002B7072"/>
    <w:rsid w:val="002D0C62"/>
    <w:rsid w:val="002D0D45"/>
    <w:rsid w:val="002E0D5A"/>
    <w:rsid w:val="003246B7"/>
    <w:rsid w:val="00330D7F"/>
    <w:rsid w:val="00334EC0"/>
    <w:rsid w:val="00341F96"/>
    <w:rsid w:val="0034509E"/>
    <w:rsid w:val="003611BC"/>
    <w:rsid w:val="00365B30"/>
    <w:rsid w:val="00385030"/>
    <w:rsid w:val="00395CC8"/>
    <w:rsid w:val="003A4DB1"/>
    <w:rsid w:val="003B0D1E"/>
    <w:rsid w:val="003D1C89"/>
    <w:rsid w:val="003E6E8C"/>
    <w:rsid w:val="003F43B0"/>
    <w:rsid w:val="003F5BE1"/>
    <w:rsid w:val="00401A9E"/>
    <w:rsid w:val="00403435"/>
    <w:rsid w:val="00410FBF"/>
    <w:rsid w:val="00412A2E"/>
    <w:rsid w:val="00414C4E"/>
    <w:rsid w:val="00417A03"/>
    <w:rsid w:val="004200EA"/>
    <w:rsid w:val="00424FF2"/>
    <w:rsid w:val="00427450"/>
    <w:rsid w:val="00430773"/>
    <w:rsid w:val="004436B4"/>
    <w:rsid w:val="00443E92"/>
    <w:rsid w:val="00452295"/>
    <w:rsid w:val="004652AF"/>
    <w:rsid w:val="004750FB"/>
    <w:rsid w:val="00483556"/>
    <w:rsid w:val="00483FD1"/>
    <w:rsid w:val="0048659D"/>
    <w:rsid w:val="004871A3"/>
    <w:rsid w:val="004A709E"/>
    <w:rsid w:val="004D618D"/>
    <w:rsid w:val="004D6D34"/>
    <w:rsid w:val="004E2195"/>
    <w:rsid w:val="004E6851"/>
    <w:rsid w:val="004E7C46"/>
    <w:rsid w:val="004F328A"/>
    <w:rsid w:val="004F6371"/>
    <w:rsid w:val="0050569F"/>
    <w:rsid w:val="00515FD0"/>
    <w:rsid w:val="00516217"/>
    <w:rsid w:val="00517AD6"/>
    <w:rsid w:val="00522345"/>
    <w:rsid w:val="00523B35"/>
    <w:rsid w:val="0053272E"/>
    <w:rsid w:val="00533CB3"/>
    <w:rsid w:val="005423DC"/>
    <w:rsid w:val="00570E59"/>
    <w:rsid w:val="00573959"/>
    <w:rsid w:val="00575BA6"/>
    <w:rsid w:val="005771AA"/>
    <w:rsid w:val="005822B0"/>
    <w:rsid w:val="005928D7"/>
    <w:rsid w:val="0059305F"/>
    <w:rsid w:val="005B121B"/>
    <w:rsid w:val="005B3E74"/>
    <w:rsid w:val="005C2ACD"/>
    <w:rsid w:val="005E69E7"/>
    <w:rsid w:val="005F1D2E"/>
    <w:rsid w:val="005F3DE1"/>
    <w:rsid w:val="005F3E5A"/>
    <w:rsid w:val="005F583E"/>
    <w:rsid w:val="005F7A97"/>
    <w:rsid w:val="006044FB"/>
    <w:rsid w:val="00622882"/>
    <w:rsid w:val="006359D6"/>
    <w:rsid w:val="00654DEA"/>
    <w:rsid w:val="00666A22"/>
    <w:rsid w:val="006924DB"/>
    <w:rsid w:val="00697B93"/>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F1"/>
    <w:rsid w:val="0076356F"/>
    <w:rsid w:val="00772760"/>
    <w:rsid w:val="00784823"/>
    <w:rsid w:val="00785505"/>
    <w:rsid w:val="00787456"/>
    <w:rsid w:val="00792CB1"/>
    <w:rsid w:val="00794491"/>
    <w:rsid w:val="007A0421"/>
    <w:rsid w:val="007A5CBB"/>
    <w:rsid w:val="007B3121"/>
    <w:rsid w:val="007D1387"/>
    <w:rsid w:val="007E1EC4"/>
    <w:rsid w:val="007E43E7"/>
    <w:rsid w:val="007E5D26"/>
    <w:rsid w:val="007F34D7"/>
    <w:rsid w:val="008005A1"/>
    <w:rsid w:val="00811045"/>
    <w:rsid w:val="008223DD"/>
    <w:rsid w:val="008226D0"/>
    <w:rsid w:val="00827105"/>
    <w:rsid w:val="00830479"/>
    <w:rsid w:val="00846219"/>
    <w:rsid w:val="00855953"/>
    <w:rsid w:val="0088031C"/>
    <w:rsid w:val="008907FF"/>
    <w:rsid w:val="008A3D65"/>
    <w:rsid w:val="008B3E8A"/>
    <w:rsid w:val="008C1421"/>
    <w:rsid w:val="008C39A4"/>
    <w:rsid w:val="008C5AF9"/>
    <w:rsid w:val="008F0B91"/>
    <w:rsid w:val="008F4E93"/>
    <w:rsid w:val="009010D3"/>
    <w:rsid w:val="00906081"/>
    <w:rsid w:val="00917EAE"/>
    <w:rsid w:val="0093621B"/>
    <w:rsid w:val="0094171B"/>
    <w:rsid w:val="009423DC"/>
    <w:rsid w:val="00955E1A"/>
    <w:rsid w:val="00961CB2"/>
    <w:rsid w:val="009925B8"/>
    <w:rsid w:val="009A25DF"/>
    <w:rsid w:val="009A7F8F"/>
    <w:rsid w:val="009B540F"/>
    <w:rsid w:val="009C3D30"/>
    <w:rsid w:val="009E407A"/>
    <w:rsid w:val="009E48A4"/>
    <w:rsid w:val="00A06E29"/>
    <w:rsid w:val="00A57E60"/>
    <w:rsid w:val="00A70BDD"/>
    <w:rsid w:val="00A826F4"/>
    <w:rsid w:val="00A84320"/>
    <w:rsid w:val="00A93646"/>
    <w:rsid w:val="00AB14E4"/>
    <w:rsid w:val="00AC69FA"/>
    <w:rsid w:val="00AE3B4E"/>
    <w:rsid w:val="00B07816"/>
    <w:rsid w:val="00B14DB6"/>
    <w:rsid w:val="00B23723"/>
    <w:rsid w:val="00B26247"/>
    <w:rsid w:val="00B26AB0"/>
    <w:rsid w:val="00B50FCC"/>
    <w:rsid w:val="00B52B7C"/>
    <w:rsid w:val="00B55EC8"/>
    <w:rsid w:val="00B758F1"/>
    <w:rsid w:val="00B76B00"/>
    <w:rsid w:val="00B81C89"/>
    <w:rsid w:val="00B833FE"/>
    <w:rsid w:val="00B91C49"/>
    <w:rsid w:val="00B94DAB"/>
    <w:rsid w:val="00B96312"/>
    <w:rsid w:val="00BB3224"/>
    <w:rsid w:val="00BC4A0F"/>
    <w:rsid w:val="00BD4D8C"/>
    <w:rsid w:val="00BF0598"/>
    <w:rsid w:val="00BF55D4"/>
    <w:rsid w:val="00C01991"/>
    <w:rsid w:val="00C1655B"/>
    <w:rsid w:val="00C24122"/>
    <w:rsid w:val="00C25FD8"/>
    <w:rsid w:val="00C307FD"/>
    <w:rsid w:val="00C3611F"/>
    <w:rsid w:val="00C50EB7"/>
    <w:rsid w:val="00C51FC5"/>
    <w:rsid w:val="00C550D7"/>
    <w:rsid w:val="00C56B68"/>
    <w:rsid w:val="00C57381"/>
    <w:rsid w:val="00C7018D"/>
    <w:rsid w:val="00C748DE"/>
    <w:rsid w:val="00C76E05"/>
    <w:rsid w:val="00C8381A"/>
    <w:rsid w:val="00C96755"/>
    <w:rsid w:val="00CA1626"/>
    <w:rsid w:val="00CB2A74"/>
    <w:rsid w:val="00CC46A2"/>
    <w:rsid w:val="00CD4550"/>
    <w:rsid w:val="00CE02F8"/>
    <w:rsid w:val="00CE26C1"/>
    <w:rsid w:val="00CE4314"/>
    <w:rsid w:val="00D420F6"/>
    <w:rsid w:val="00D51847"/>
    <w:rsid w:val="00D550F7"/>
    <w:rsid w:val="00D57DB8"/>
    <w:rsid w:val="00D601A1"/>
    <w:rsid w:val="00D64310"/>
    <w:rsid w:val="00D775AB"/>
    <w:rsid w:val="00D81627"/>
    <w:rsid w:val="00D85946"/>
    <w:rsid w:val="00D95715"/>
    <w:rsid w:val="00DA0CF5"/>
    <w:rsid w:val="00DA55E6"/>
    <w:rsid w:val="00DA64A0"/>
    <w:rsid w:val="00DC0EE8"/>
    <w:rsid w:val="00DC4112"/>
    <w:rsid w:val="00DD01C7"/>
    <w:rsid w:val="00DF2CC8"/>
    <w:rsid w:val="00E0049F"/>
    <w:rsid w:val="00E0217E"/>
    <w:rsid w:val="00E0471B"/>
    <w:rsid w:val="00E05E47"/>
    <w:rsid w:val="00E12546"/>
    <w:rsid w:val="00E1495D"/>
    <w:rsid w:val="00E2629C"/>
    <w:rsid w:val="00E2723F"/>
    <w:rsid w:val="00E42A71"/>
    <w:rsid w:val="00E442A6"/>
    <w:rsid w:val="00E5005A"/>
    <w:rsid w:val="00E50E77"/>
    <w:rsid w:val="00E57FAD"/>
    <w:rsid w:val="00E67B1C"/>
    <w:rsid w:val="00E828AD"/>
    <w:rsid w:val="00E93F60"/>
    <w:rsid w:val="00EA14B1"/>
    <w:rsid w:val="00ED308E"/>
    <w:rsid w:val="00ED6CD9"/>
    <w:rsid w:val="00EE2C7D"/>
    <w:rsid w:val="00EF4320"/>
    <w:rsid w:val="00F00CCC"/>
    <w:rsid w:val="00F0194F"/>
    <w:rsid w:val="00F3728D"/>
    <w:rsid w:val="00F41300"/>
    <w:rsid w:val="00F42737"/>
    <w:rsid w:val="00F4308E"/>
    <w:rsid w:val="00F464A0"/>
    <w:rsid w:val="00F5025C"/>
    <w:rsid w:val="00F50E66"/>
    <w:rsid w:val="00F54124"/>
    <w:rsid w:val="00F5662E"/>
    <w:rsid w:val="00F65067"/>
    <w:rsid w:val="00F664AB"/>
    <w:rsid w:val="00F75DAF"/>
    <w:rsid w:val="00F77E86"/>
    <w:rsid w:val="00F82E7B"/>
    <w:rsid w:val="00F84E53"/>
    <w:rsid w:val="00F94031"/>
    <w:rsid w:val="00F9411F"/>
    <w:rsid w:val="00FA4FE3"/>
    <w:rsid w:val="00FA55D5"/>
    <w:rsid w:val="00FB2DA8"/>
    <w:rsid w:val="00FB43EE"/>
    <w:rsid w:val="00FC2A0D"/>
    <w:rsid w:val="00FC77D9"/>
    <w:rsid w:val="00FE40AE"/>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60FD81D-B21C-40DD-ACFC-CEB8AC2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 w:type="paragraph" w:styleId="ListParagraph">
    <w:name w:val="List Paragraph"/>
    <w:basedOn w:val="Normal"/>
    <w:uiPriority w:val="34"/>
    <w:qFormat/>
    <w:rsid w:val="0010744B"/>
    <w:pPr>
      <w:ind w:left="720"/>
      <w:contextualSpacing/>
    </w:pPr>
  </w:style>
  <w:style w:type="paragraph" w:styleId="BalloonText">
    <w:name w:val="Balloon Text"/>
    <w:basedOn w:val="Normal"/>
    <w:link w:val="BalloonTextChar"/>
    <w:semiHidden/>
    <w:unhideWhenUsed/>
    <w:rsid w:val="00271BA6"/>
    <w:rPr>
      <w:rFonts w:ascii="Segoe UI" w:hAnsi="Segoe UI" w:cs="Segoe UI"/>
      <w:sz w:val="18"/>
      <w:szCs w:val="18"/>
    </w:rPr>
  </w:style>
  <w:style w:type="character" w:customStyle="1" w:styleId="BalloonTextChar">
    <w:name w:val="Balloon Text Char"/>
    <w:basedOn w:val="DefaultParagraphFont"/>
    <w:link w:val="BalloonText"/>
    <w:semiHidden/>
    <w:rsid w:val="0027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 w:id="1492409066">
      <w:bodyDiv w:val="1"/>
      <w:marLeft w:val="0"/>
      <w:marRight w:val="0"/>
      <w:marTop w:val="0"/>
      <w:marBottom w:val="0"/>
      <w:divBdr>
        <w:top w:val="none" w:sz="0" w:space="0" w:color="auto"/>
        <w:left w:val="none" w:sz="0" w:space="0" w:color="auto"/>
        <w:bottom w:val="none" w:sz="0" w:space="0" w:color="auto"/>
        <w:right w:val="none" w:sz="0" w:space="0" w:color="auto"/>
      </w:divBdr>
      <w:divsChild>
        <w:div w:id="1728842638">
          <w:marLeft w:val="0"/>
          <w:marRight w:val="0"/>
          <w:marTop w:val="0"/>
          <w:marBottom w:val="0"/>
          <w:divBdr>
            <w:top w:val="none" w:sz="0" w:space="0" w:color="auto"/>
            <w:left w:val="none" w:sz="0" w:space="0" w:color="auto"/>
            <w:bottom w:val="none" w:sz="0" w:space="0" w:color="auto"/>
            <w:right w:val="none" w:sz="0" w:space="0" w:color="auto"/>
          </w:divBdr>
        </w:div>
        <w:div w:id="1129082445">
          <w:marLeft w:val="0"/>
          <w:marRight w:val="0"/>
          <w:marTop w:val="0"/>
          <w:marBottom w:val="0"/>
          <w:divBdr>
            <w:top w:val="none" w:sz="0" w:space="0" w:color="auto"/>
            <w:left w:val="none" w:sz="0" w:space="0" w:color="auto"/>
            <w:bottom w:val="none" w:sz="0" w:space="0" w:color="auto"/>
            <w:right w:val="none" w:sz="0" w:space="0" w:color="auto"/>
          </w:divBdr>
        </w:div>
        <w:div w:id="5723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6/apr/15/neoliberalism-ideology-problem-george-monbiot" TargetMode="External"/><Relationship Id="rId3" Type="http://schemas.openxmlformats.org/officeDocument/2006/relationships/settings" Target="settings.xml"/><Relationship Id="rId7" Type="http://schemas.openxmlformats.org/officeDocument/2006/relationships/hyperlink" Target="http://www.prb.org/pdf06/60.4GlobalDemographicDiv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b.org/pdf07/62.1LivelyIntroduction.pdf" TargetMode="External"/><Relationship Id="rId11" Type="http://schemas.openxmlformats.org/officeDocument/2006/relationships/fontTable" Target="fontTable.xml"/><Relationship Id="rId5" Type="http://schemas.openxmlformats.org/officeDocument/2006/relationships/hyperlink" Target="http://www.prb.org/pdf/PopHandbook_Eng.pdf" TargetMode="Externa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s://www.newyorker.com/magazine/2018/11/26/how-extreme-weather-is-shrinking-the-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879</Words>
  <Characters>5829</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6695</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UCS</cp:lastModifiedBy>
  <cp:revision>2</cp:revision>
  <cp:lastPrinted>2017-01-17T22:27:00Z</cp:lastPrinted>
  <dcterms:created xsi:type="dcterms:W3CDTF">2020-01-14T17:09:00Z</dcterms:created>
  <dcterms:modified xsi:type="dcterms:W3CDTF">2020-01-14T17:09:00Z</dcterms:modified>
</cp:coreProperties>
</file>